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89151D" w14:textId="2147F644" w:rsidR="0057628A" w:rsidRPr="007A74C0" w:rsidRDefault="0057628A" w:rsidP="007A74C0">
      <w:pPr>
        <w:spacing w:line="288" w:lineRule="auto"/>
        <w:rPr>
          <w:rFonts w:ascii="Times New Roman" w:hAnsi="Times New Roman" w:cs="Times New Roman"/>
          <w:szCs w:val="21"/>
        </w:rPr>
      </w:pPr>
      <w:r w:rsidRPr="007A74C0">
        <w:rPr>
          <w:rFonts w:ascii="Times New Roman" w:hAnsi="Times New Roman" w:cs="Times New Roman"/>
          <w:szCs w:val="21"/>
        </w:rPr>
        <w:t xml:space="preserve">Page </w:t>
      </w:r>
      <w:r w:rsidRPr="007A74C0">
        <w:rPr>
          <w:rFonts w:ascii="Times New Roman" w:hAnsi="Times New Roman" w:cs="Times New Roman" w:hint="eastAsia"/>
          <w:szCs w:val="21"/>
        </w:rPr>
        <w:t>2-4</w:t>
      </w:r>
      <w:r w:rsidRPr="007A74C0">
        <w:rPr>
          <w:rFonts w:ascii="Times New Roman" w:hAnsi="Times New Roman" w:cs="Times New Roman"/>
          <w:szCs w:val="21"/>
        </w:rPr>
        <w:t xml:space="preserve">: </w:t>
      </w:r>
      <w:r w:rsidR="00425387" w:rsidRPr="00425387">
        <w:rPr>
          <w:rFonts w:ascii="Times New Roman" w:hAnsi="Times New Roman" w:cs="Times New Roman"/>
          <w:b/>
          <w:bCs/>
          <w:szCs w:val="21"/>
        </w:rPr>
        <w:t>Supplementary</w:t>
      </w:r>
      <w:r w:rsidR="007A74C0" w:rsidRPr="007A74C0">
        <w:rPr>
          <w:rFonts w:ascii="Times New Roman" w:hAnsi="Times New Roman" w:cs="Times New Roman" w:hint="eastAsia"/>
          <w:b/>
          <w:bCs/>
          <w:szCs w:val="21"/>
        </w:rPr>
        <w:t xml:space="preserve"> Table 1</w:t>
      </w:r>
      <w:r w:rsidRPr="007A74C0">
        <w:rPr>
          <w:rFonts w:ascii="Times New Roman" w:hAnsi="Times New Roman" w:cs="Times New Roman" w:hint="eastAsia"/>
          <w:b/>
          <w:bCs/>
          <w:szCs w:val="21"/>
        </w:rPr>
        <w:t xml:space="preserve">: </w:t>
      </w:r>
      <w:r w:rsidRPr="007A74C0">
        <w:rPr>
          <w:rFonts w:ascii="Times New Roman" w:hAnsi="Times New Roman" w:cs="Times New Roman"/>
          <w:szCs w:val="21"/>
        </w:rPr>
        <w:t>PRISMA checklist</w:t>
      </w:r>
      <w:r w:rsidR="007A74C0">
        <w:rPr>
          <w:rFonts w:ascii="Times New Roman" w:hAnsi="Times New Roman" w:cs="Times New Roman" w:hint="eastAsia"/>
          <w:szCs w:val="21"/>
        </w:rPr>
        <w:t>.</w:t>
      </w:r>
      <w:r w:rsidRPr="007A74C0">
        <w:rPr>
          <w:rFonts w:ascii="Times New Roman" w:hAnsi="Times New Roman" w:cs="Times New Roman"/>
          <w:szCs w:val="21"/>
        </w:rPr>
        <w:t xml:space="preserve"> </w:t>
      </w:r>
    </w:p>
    <w:p w14:paraId="01FBC1FF" w14:textId="713DDFD3" w:rsidR="0057628A" w:rsidRPr="007A74C0" w:rsidRDefault="0057628A" w:rsidP="007A74C0">
      <w:pPr>
        <w:spacing w:line="288" w:lineRule="auto"/>
        <w:rPr>
          <w:rFonts w:ascii="Times New Roman" w:hAnsi="Times New Roman" w:cs="Times New Roman"/>
          <w:szCs w:val="21"/>
        </w:rPr>
      </w:pPr>
      <w:r w:rsidRPr="007A74C0">
        <w:rPr>
          <w:rFonts w:ascii="Times New Roman" w:hAnsi="Times New Roman" w:cs="Times New Roman"/>
          <w:szCs w:val="21"/>
        </w:rPr>
        <w:t xml:space="preserve">Page </w:t>
      </w:r>
      <w:r w:rsidRPr="007A74C0">
        <w:rPr>
          <w:rFonts w:ascii="Times New Roman" w:hAnsi="Times New Roman" w:cs="Times New Roman" w:hint="eastAsia"/>
          <w:szCs w:val="21"/>
        </w:rPr>
        <w:t>5</w:t>
      </w:r>
      <w:r w:rsidRPr="007A74C0">
        <w:rPr>
          <w:rFonts w:ascii="Times New Roman" w:hAnsi="Times New Roman" w:cs="Times New Roman"/>
          <w:szCs w:val="21"/>
        </w:rPr>
        <w:t>-</w:t>
      </w:r>
      <w:r w:rsidRPr="007A74C0">
        <w:rPr>
          <w:rFonts w:ascii="Times New Roman" w:hAnsi="Times New Roman" w:cs="Times New Roman" w:hint="eastAsia"/>
          <w:szCs w:val="21"/>
        </w:rPr>
        <w:t>7</w:t>
      </w:r>
      <w:r w:rsidRPr="007A74C0">
        <w:rPr>
          <w:rFonts w:ascii="Times New Roman" w:hAnsi="Times New Roman" w:cs="Times New Roman"/>
          <w:szCs w:val="21"/>
        </w:rPr>
        <w:t>:</w:t>
      </w:r>
      <w:r w:rsidRPr="007A74C0">
        <w:rPr>
          <w:rFonts w:ascii="Times New Roman" w:hAnsi="Times New Roman" w:cs="Times New Roman"/>
          <w:b/>
          <w:bCs/>
          <w:szCs w:val="21"/>
        </w:rPr>
        <w:t xml:space="preserve"> </w:t>
      </w:r>
      <w:r w:rsidR="00425387" w:rsidRPr="00425387">
        <w:rPr>
          <w:rFonts w:ascii="Times New Roman" w:hAnsi="Times New Roman" w:cs="Times New Roman"/>
          <w:b/>
          <w:bCs/>
          <w:szCs w:val="21"/>
        </w:rPr>
        <w:t>Supplementary</w:t>
      </w:r>
      <w:r w:rsidR="007A74C0" w:rsidRPr="007A74C0">
        <w:rPr>
          <w:rFonts w:ascii="Times New Roman" w:hAnsi="Times New Roman" w:cs="Times New Roman" w:hint="eastAsia"/>
          <w:b/>
          <w:bCs/>
          <w:szCs w:val="21"/>
        </w:rPr>
        <w:t xml:space="preserve"> T</w:t>
      </w:r>
      <w:r w:rsidR="007A74C0" w:rsidRPr="007A74C0">
        <w:rPr>
          <w:rFonts w:ascii="Times New Roman" w:hAnsi="Times New Roman" w:cs="Times New Roman"/>
          <w:b/>
          <w:bCs/>
          <w:szCs w:val="21"/>
        </w:rPr>
        <w:t>able</w:t>
      </w:r>
      <w:r w:rsidR="007A74C0" w:rsidRPr="007A74C0">
        <w:rPr>
          <w:rFonts w:ascii="Times New Roman" w:hAnsi="Times New Roman" w:cs="Times New Roman" w:hint="eastAsia"/>
          <w:b/>
          <w:bCs/>
          <w:szCs w:val="21"/>
        </w:rPr>
        <w:t xml:space="preserve"> 2</w:t>
      </w:r>
      <w:r w:rsidRPr="007A74C0">
        <w:rPr>
          <w:rFonts w:ascii="Times New Roman" w:hAnsi="Times New Roman" w:cs="Times New Roman" w:hint="eastAsia"/>
          <w:b/>
          <w:bCs/>
          <w:szCs w:val="21"/>
        </w:rPr>
        <w:t>:</w:t>
      </w:r>
      <w:r w:rsidRPr="007A74C0">
        <w:rPr>
          <w:rFonts w:ascii="Times New Roman" w:hAnsi="Times New Roman" w:cs="Times New Roman" w:hint="eastAsia"/>
          <w:szCs w:val="21"/>
        </w:rPr>
        <w:t xml:space="preserve"> </w:t>
      </w:r>
      <w:r w:rsidRPr="007A74C0">
        <w:rPr>
          <w:rFonts w:ascii="Times New Roman" w:hAnsi="Times New Roman" w:cs="Times New Roman"/>
          <w:szCs w:val="21"/>
        </w:rPr>
        <w:t>Search formula for each database</w:t>
      </w:r>
      <w:r w:rsidR="007A74C0">
        <w:rPr>
          <w:rFonts w:ascii="Times New Roman" w:hAnsi="Times New Roman" w:cs="Times New Roman" w:hint="eastAsia"/>
          <w:szCs w:val="21"/>
        </w:rPr>
        <w:t>.</w:t>
      </w:r>
    </w:p>
    <w:p w14:paraId="0615423B" w14:textId="5711BFC1" w:rsidR="0057628A" w:rsidRDefault="0057628A" w:rsidP="007A74C0">
      <w:pPr>
        <w:spacing w:line="288" w:lineRule="auto"/>
        <w:rPr>
          <w:rFonts w:ascii="Times New Roman" w:hAnsi="Times New Roman" w:cs="Times New Roman"/>
          <w:szCs w:val="21"/>
        </w:rPr>
      </w:pPr>
      <w:r w:rsidRPr="007A74C0">
        <w:rPr>
          <w:rFonts w:ascii="Times New Roman" w:hAnsi="Times New Roman" w:cs="Times New Roman"/>
          <w:szCs w:val="21"/>
        </w:rPr>
        <w:t xml:space="preserve">Page </w:t>
      </w:r>
      <w:r w:rsidRPr="007A74C0">
        <w:rPr>
          <w:rFonts w:ascii="Times New Roman" w:hAnsi="Times New Roman" w:cs="Times New Roman" w:hint="eastAsia"/>
          <w:szCs w:val="21"/>
        </w:rPr>
        <w:t>8</w:t>
      </w:r>
      <w:r w:rsidRPr="007A74C0">
        <w:rPr>
          <w:rFonts w:ascii="Times New Roman" w:hAnsi="Times New Roman" w:cs="Times New Roman"/>
          <w:szCs w:val="21"/>
        </w:rPr>
        <w:t>:</w:t>
      </w:r>
      <w:r w:rsidRPr="007A74C0">
        <w:rPr>
          <w:rFonts w:ascii="Times New Roman" w:hAnsi="Times New Roman" w:cs="Times New Roman"/>
          <w:b/>
          <w:bCs/>
          <w:szCs w:val="21"/>
        </w:rPr>
        <w:t xml:space="preserve"> </w:t>
      </w:r>
      <w:r w:rsidR="00425387" w:rsidRPr="00425387">
        <w:rPr>
          <w:rFonts w:ascii="Times New Roman" w:hAnsi="Times New Roman" w:cs="Times New Roman"/>
          <w:b/>
          <w:bCs/>
          <w:szCs w:val="21"/>
        </w:rPr>
        <w:t>Supplementary</w:t>
      </w:r>
      <w:r w:rsidR="007A74C0" w:rsidRPr="007A74C0">
        <w:rPr>
          <w:rFonts w:ascii="Times New Roman" w:hAnsi="Times New Roman" w:cs="Times New Roman" w:hint="eastAsia"/>
          <w:b/>
          <w:bCs/>
          <w:szCs w:val="21"/>
        </w:rPr>
        <w:t xml:space="preserve"> T</w:t>
      </w:r>
      <w:r w:rsidR="007A74C0" w:rsidRPr="007A74C0">
        <w:rPr>
          <w:rFonts w:ascii="Times New Roman" w:hAnsi="Times New Roman" w:cs="Times New Roman"/>
          <w:b/>
          <w:bCs/>
          <w:szCs w:val="21"/>
        </w:rPr>
        <w:t>able</w:t>
      </w:r>
      <w:r w:rsidR="007A74C0" w:rsidRPr="007A74C0">
        <w:rPr>
          <w:rFonts w:ascii="Times New Roman" w:hAnsi="Times New Roman" w:cs="Times New Roman" w:hint="eastAsia"/>
          <w:b/>
          <w:bCs/>
          <w:szCs w:val="21"/>
        </w:rPr>
        <w:t xml:space="preserve"> 3</w:t>
      </w:r>
      <w:r w:rsidRPr="007A74C0">
        <w:rPr>
          <w:rFonts w:ascii="Times New Roman" w:hAnsi="Times New Roman" w:cs="Times New Roman" w:hint="eastAsia"/>
          <w:b/>
          <w:bCs/>
          <w:szCs w:val="21"/>
        </w:rPr>
        <w:t xml:space="preserve">: </w:t>
      </w:r>
      <w:r w:rsidRPr="007A74C0">
        <w:rPr>
          <w:rFonts w:ascii="Times New Roman" w:hAnsi="Times New Roman" w:cs="Times New Roman"/>
          <w:szCs w:val="21"/>
        </w:rPr>
        <w:t xml:space="preserve">Methodological Index </w:t>
      </w:r>
      <w:r w:rsidR="007A74C0">
        <w:rPr>
          <w:rFonts w:ascii="Times New Roman" w:hAnsi="Times New Roman" w:cs="Times New Roman" w:hint="eastAsia"/>
          <w:szCs w:val="21"/>
        </w:rPr>
        <w:t>f</w:t>
      </w:r>
      <w:r w:rsidRPr="007A74C0">
        <w:rPr>
          <w:rFonts w:ascii="Times New Roman" w:hAnsi="Times New Roman" w:cs="Times New Roman"/>
          <w:szCs w:val="21"/>
        </w:rPr>
        <w:t>or Non-Randomized Studies (MINORS) criteria</w:t>
      </w:r>
      <w:r w:rsidRPr="007A74C0">
        <w:rPr>
          <w:rFonts w:ascii="Times New Roman" w:hAnsi="Times New Roman" w:cs="Times New Roman" w:hint="eastAsia"/>
          <w:szCs w:val="21"/>
        </w:rPr>
        <w:t>.</w:t>
      </w:r>
    </w:p>
    <w:p w14:paraId="61DD3FEE" w14:textId="282B80AC" w:rsidR="008D186F" w:rsidRDefault="008D186F" w:rsidP="007A74C0">
      <w:pPr>
        <w:spacing w:line="288" w:lineRule="auto"/>
        <w:rPr>
          <w:rFonts w:ascii="Times New Roman" w:hAnsi="Times New Roman" w:cs="Times New Roman"/>
          <w:szCs w:val="21"/>
        </w:rPr>
      </w:pPr>
      <w:r w:rsidRPr="008D186F">
        <w:rPr>
          <w:rFonts w:ascii="Times New Roman" w:hAnsi="Times New Roman" w:cs="Times New Roman"/>
          <w:szCs w:val="21"/>
        </w:rPr>
        <w:t>Page</w:t>
      </w:r>
      <w:r w:rsidRPr="008D186F">
        <w:rPr>
          <w:rFonts w:ascii="Times New Roman" w:hAnsi="Times New Roman" w:cs="Times New Roman" w:hint="eastAsia"/>
          <w:szCs w:val="21"/>
        </w:rPr>
        <w:t xml:space="preserve"> 9-11</w:t>
      </w:r>
      <w:r w:rsidRPr="008D186F">
        <w:rPr>
          <w:rFonts w:ascii="Times New Roman" w:hAnsi="Times New Roman" w:cs="Times New Roman"/>
          <w:szCs w:val="21"/>
        </w:rPr>
        <w:t>:</w:t>
      </w:r>
      <w:r>
        <w:rPr>
          <w:rFonts w:ascii="Times New Roman" w:hAnsi="Times New Roman" w:cs="Times New Roman" w:hint="eastAsia"/>
          <w:b/>
          <w:bCs/>
          <w:szCs w:val="21"/>
        </w:rPr>
        <w:t xml:space="preserve"> </w:t>
      </w:r>
      <w:r w:rsidR="00425387" w:rsidRPr="00425387">
        <w:rPr>
          <w:rFonts w:ascii="Times New Roman" w:hAnsi="Times New Roman" w:cs="Times New Roman"/>
          <w:b/>
          <w:bCs/>
          <w:szCs w:val="21"/>
        </w:rPr>
        <w:t>Supplementary</w:t>
      </w:r>
      <w:r w:rsidRPr="008D186F">
        <w:rPr>
          <w:rFonts w:ascii="Times New Roman" w:hAnsi="Times New Roman" w:cs="Times New Roman"/>
          <w:b/>
          <w:bCs/>
          <w:szCs w:val="21"/>
        </w:rPr>
        <w:t xml:space="preserve"> Table 4:</w:t>
      </w:r>
      <w:r w:rsidRPr="008D186F">
        <w:rPr>
          <w:rFonts w:ascii="Times New Roman" w:hAnsi="Times New Roman" w:cs="Times New Roman"/>
          <w:szCs w:val="21"/>
        </w:rPr>
        <w:t xml:space="preserve"> Summary of the characteristics, procedures, and outcomes for </w:t>
      </w:r>
      <w:r w:rsidRPr="008D186F">
        <w:rPr>
          <w:rFonts w:ascii="Times New Roman" w:hAnsi="Times New Roman" w:cs="Times New Roman" w:hint="eastAsia"/>
          <w:szCs w:val="21"/>
        </w:rPr>
        <w:t xml:space="preserve">all included </w:t>
      </w:r>
      <w:r w:rsidRPr="008D186F">
        <w:rPr>
          <w:rFonts w:ascii="Times New Roman" w:hAnsi="Times New Roman" w:cs="Times New Roman"/>
          <w:szCs w:val="21"/>
        </w:rPr>
        <w:t>studies</w:t>
      </w:r>
      <w:r w:rsidRPr="008D186F">
        <w:rPr>
          <w:rFonts w:ascii="Times New Roman" w:hAnsi="Times New Roman" w:cs="Times New Roman" w:hint="eastAsia"/>
          <w:szCs w:val="21"/>
        </w:rPr>
        <w:t xml:space="preserve"> which</w:t>
      </w:r>
      <w:r w:rsidRPr="008D186F">
        <w:rPr>
          <w:rFonts w:ascii="Times New Roman" w:hAnsi="Times New Roman" w:cs="Times New Roman"/>
          <w:szCs w:val="21"/>
        </w:rPr>
        <w:t xml:space="preserve"> involv</w:t>
      </w:r>
      <w:r w:rsidRPr="008D186F">
        <w:rPr>
          <w:rFonts w:ascii="Times New Roman" w:hAnsi="Times New Roman" w:cs="Times New Roman" w:hint="eastAsia"/>
          <w:szCs w:val="21"/>
        </w:rPr>
        <w:t>ed</w:t>
      </w:r>
      <w:r w:rsidRPr="008D186F">
        <w:rPr>
          <w:rFonts w:ascii="Times New Roman" w:hAnsi="Times New Roman" w:cs="Times New Roman"/>
          <w:szCs w:val="21"/>
        </w:rPr>
        <w:t xml:space="preserve"> only pulsed field ablation as the ablation method.</w:t>
      </w:r>
    </w:p>
    <w:p w14:paraId="7ABDDCAA" w14:textId="77777777" w:rsidR="008D186F" w:rsidRDefault="008D186F" w:rsidP="007A74C0">
      <w:pPr>
        <w:spacing w:line="288" w:lineRule="auto"/>
        <w:rPr>
          <w:rFonts w:ascii="Times New Roman" w:hAnsi="Times New Roman" w:cs="Times New Roman"/>
          <w:szCs w:val="21"/>
        </w:rPr>
      </w:pPr>
    </w:p>
    <w:p w14:paraId="5B718DC4" w14:textId="77777777" w:rsidR="008D186F" w:rsidRDefault="008D186F" w:rsidP="007A74C0">
      <w:pPr>
        <w:spacing w:line="288" w:lineRule="auto"/>
        <w:rPr>
          <w:rFonts w:ascii="Times New Roman" w:hAnsi="Times New Roman" w:cs="Times New Roman"/>
          <w:szCs w:val="21"/>
        </w:rPr>
      </w:pPr>
    </w:p>
    <w:p w14:paraId="15BC57E6" w14:textId="77777777" w:rsidR="008D186F" w:rsidRDefault="008D186F" w:rsidP="007A74C0">
      <w:pPr>
        <w:spacing w:line="288" w:lineRule="auto"/>
        <w:rPr>
          <w:rFonts w:ascii="Times New Roman" w:hAnsi="Times New Roman" w:cs="Times New Roman"/>
          <w:szCs w:val="21"/>
        </w:rPr>
      </w:pPr>
    </w:p>
    <w:p w14:paraId="035A3F50" w14:textId="77777777" w:rsidR="008D186F" w:rsidRDefault="008D186F" w:rsidP="007A74C0">
      <w:pPr>
        <w:spacing w:line="288" w:lineRule="auto"/>
        <w:rPr>
          <w:rFonts w:ascii="Times New Roman" w:hAnsi="Times New Roman" w:cs="Times New Roman"/>
          <w:szCs w:val="21"/>
        </w:rPr>
      </w:pPr>
    </w:p>
    <w:p w14:paraId="6080E7D6" w14:textId="77777777" w:rsidR="008D186F" w:rsidRDefault="008D186F" w:rsidP="007A74C0">
      <w:pPr>
        <w:spacing w:line="288" w:lineRule="auto"/>
        <w:rPr>
          <w:rFonts w:ascii="Times New Roman" w:hAnsi="Times New Roman" w:cs="Times New Roman"/>
          <w:szCs w:val="21"/>
        </w:rPr>
      </w:pPr>
    </w:p>
    <w:p w14:paraId="72F66BAC" w14:textId="77777777" w:rsidR="008D186F" w:rsidRDefault="008D186F" w:rsidP="007A74C0">
      <w:pPr>
        <w:spacing w:line="288" w:lineRule="auto"/>
        <w:rPr>
          <w:rFonts w:ascii="Times New Roman" w:hAnsi="Times New Roman" w:cs="Times New Roman"/>
          <w:szCs w:val="21"/>
        </w:rPr>
      </w:pPr>
    </w:p>
    <w:p w14:paraId="3B76CC96" w14:textId="77777777" w:rsidR="008D186F" w:rsidRDefault="008D186F" w:rsidP="007A74C0">
      <w:pPr>
        <w:spacing w:line="288" w:lineRule="auto"/>
        <w:rPr>
          <w:rFonts w:ascii="Times New Roman" w:hAnsi="Times New Roman" w:cs="Times New Roman"/>
          <w:szCs w:val="21"/>
        </w:rPr>
      </w:pPr>
    </w:p>
    <w:p w14:paraId="4E26C01A" w14:textId="77777777" w:rsidR="008D186F" w:rsidRDefault="008D186F" w:rsidP="007A74C0">
      <w:pPr>
        <w:spacing w:line="288" w:lineRule="auto"/>
        <w:rPr>
          <w:rFonts w:ascii="Times New Roman" w:hAnsi="Times New Roman" w:cs="Times New Roman"/>
          <w:szCs w:val="21"/>
        </w:rPr>
      </w:pPr>
    </w:p>
    <w:p w14:paraId="264C12D4" w14:textId="77777777" w:rsidR="008D186F" w:rsidRDefault="008D186F" w:rsidP="007A74C0">
      <w:pPr>
        <w:spacing w:line="288" w:lineRule="auto"/>
        <w:rPr>
          <w:rFonts w:ascii="Times New Roman" w:hAnsi="Times New Roman" w:cs="Times New Roman"/>
          <w:szCs w:val="21"/>
        </w:rPr>
      </w:pPr>
    </w:p>
    <w:p w14:paraId="41543CD2" w14:textId="77777777" w:rsidR="008D186F" w:rsidRDefault="008D186F" w:rsidP="007A74C0">
      <w:pPr>
        <w:spacing w:line="288" w:lineRule="auto"/>
        <w:rPr>
          <w:rFonts w:ascii="Times New Roman" w:hAnsi="Times New Roman" w:cs="Times New Roman"/>
          <w:szCs w:val="21"/>
        </w:rPr>
      </w:pPr>
    </w:p>
    <w:p w14:paraId="4B76844D" w14:textId="77777777" w:rsidR="008D186F" w:rsidRDefault="008D186F" w:rsidP="007A74C0">
      <w:pPr>
        <w:spacing w:line="288" w:lineRule="auto"/>
        <w:rPr>
          <w:rFonts w:ascii="Times New Roman" w:hAnsi="Times New Roman" w:cs="Times New Roman"/>
          <w:szCs w:val="21"/>
        </w:rPr>
      </w:pPr>
    </w:p>
    <w:p w14:paraId="4DE81079" w14:textId="77777777" w:rsidR="008D186F" w:rsidRDefault="008D186F" w:rsidP="007A74C0">
      <w:pPr>
        <w:spacing w:line="288" w:lineRule="auto"/>
        <w:rPr>
          <w:rFonts w:ascii="Times New Roman" w:hAnsi="Times New Roman" w:cs="Times New Roman"/>
          <w:szCs w:val="21"/>
        </w:rPr>
      </w:pPr>
    </w:p>
    <w:p w14:paraId="00D23ED5" w14:textId="77777777" w:rsidR="008D186F" w:rsidRDefault="008D186F" w:rsidP="007A74C0">
      <w:pPr>
        <w:spacing w:line="288" w:lineRule="auto"/>
        <w:rPr>
          <w:rFonts w:ascii="Times New Roman" w:hAnsi="Times New Roman" w:cs="Times New Roman"/>
          <w:szCs w:val="21"/>
        </w:rPr>
      </w:pPr>
    </w:p>
    <w:p w14:paraId="3967AEF5" w14:textId="77777777" w:rsidR="008D186F" w:rsidRDefault="008D186F" w:rsidP="007A74C0">
      <w:pPr>
        <w:spacing w:line="288" w:lineRule="auto"/>
        <w:rPr>
          <w:rFonts w:ascii="Times New Roman" w:hAnsi="Times New Roman" w:cs="Times New Roman"/>
          <w:szCs w:val="21"/>
        </w:rPr>
      </w:pPr>
    </w:p>
    <w:p w14:paraId="440C550A" w14:textId="77777777" w:rsidR="008D186F" w:rsidRDefault="008D186F" w:rsidP="007A74C0">
      <w:pPr>
        <w:spacing w:line="288" w:lineRule="auto"/>
        <w:rPr>
          <w:rFonts w:ascii="Times New Roman" w:hAnsi="Times New Roman" w:cs="Times New Roman"/>
          <w:szCs w:val="21"/>
        </w:rPr>
      </w:pPr>
    </w:p>
    <w:p w14:paraId="060BEDD6" w14:textId="77777777" w:rsidR="008D186F" w:rsidRDefault="008D186F" w:rsidP="007A74C0">
      <w:pPr>
        <w:spacing w:line="288" w:lineRule="auto"/>
        <w:rPr>
          <w:rFonts w:ascii="Times New Roman" w:hAnsi="Times New Roman" w:cs="Times New Roman"/>
          <w:szCs w:val="21"/>
        </w:rPr>
      </w:pPr>
    </w:p>
    <w:p w14:paraId="01348D47" w14:textId="77777777" w:rsidR="008D186F" w:rsidRDefault="008D186F" w:rsidP="007A74C0">
      <w:pPr>
        <w:spacing w:line="288" w:lineRule="auto"/>
        <w:rPr>
          <w:rFonts w:ascii="Times New Roman" w:hAnsi="Times New Roman" w:cs="Times New Roman"/>
          <w:szCs w:val="21"/>
        </w:rPr>
      </w:pPr>
    </w:p>
    <w:p w14:paraId="595C09CF" w14:textId="77777777" w:rsidR="008D186F" w:rsidRDefault="008D186F" w:rsidP="007A74C0">
      <w:pPr>
        <w:spacing w:line="288" w:lineRule="auto"/>
        <w:rPr>
          <w:rFonts w:ascii="Times New Roman" w:hAnsi="Times New Roman" w:cs="Times New Roman"/>
          <w:szCs w:val="21"/>
        </w:rPr>
      </w:pPr>
    </w:p>
    <w:p w14:paraId="52AF6665" w14:textId="77777777" w:rsidR="008D186F" w:rsidRDefault="008D186F" w:rsidP="007A74C0">
      <w:pPr>
        <w:spacing w:line="288" w:lineRule="auto"/>
        <w:rPr>
          <w:rFonts w:ascii="Times New Roman" w:hAnsi="Times New Roman" w:cs="Times New Roman"/>
          <w:szCs w:val="21"/>
        </w:rPr>
      </w:pPr>
    </w:p>
    <w:p w14:paraId="2187A042" w14:textId="77777777" w:rsidR="008D186F" w:rsidRDefault="008D186F" w:rsidP="007A74C0">
      <w:pPr>
        <w:spacing w:line="288" w:lineRule="auto"/>
        <w:rPr>
          <w:rFonts w:ascii="Times New Roman" w:hAnsi="Times New Roman" w:cs="Times New Roman"/>
          <w:szCs w:val="21"/>
        </w:rPr>
      </w:pPr>
    </w:p>
    <w:p w14:paraId="255620E7" w14:textId="77777777" w:rsidR="008D186F" w:rsidRDefault="008D186F" w:rsidP="007A74C0">
      <w:pPr>
        <w:spacing w:line="288" w:lineRule="auto"/>
        <w:rPr>
          <w:rFonts w:ascii="Times New Roman" w:hAnsi="Times New Roman" w:cs="Times New Roman"/>
          <w:szCs w:val="21"/>
        </w:rPr>
      </w:pPr>
    </w:p>
    <w:p w14:paraId="4C7C88B8" w14:textId="77777777" w:rsidR="008D186F" w:rsidRDefault="008D186F" w:rsidP="007A74C0">
      <w:pPr>
        <w:spacing w:line="288" w:lineRule="auto"/>
        <w:rPr>
          <w:rFonts w:ascii="Times New Roman" w:hAnsi="Times New Roman" w:cs="Times New Roman"/>
          <w:szCs w:val="21"/>
        </w:rPr>
      </w:pPr>
    </w:p>
    <w:p w14:paraId="6EB11362" w14:textId="77777777" w:rsidR="008D186F" w:rsidRDefault="008D186F" w:rsidP="007A74C0">
      <w:pPr>
        <w:spacing w:line="288" w:lineRule="auto"/>
        <w:rPr>
          <w:rFonts w:ascii="Times New Roman" w:hAnsi="Times New Roman" w:cs="Times New Roman"/>
          <w:szCs w:val="21"/>
        </w:rPr>
      </w:pPr>
    </w:p>
    <w:p w14:paraId="5DF6149A" w14:textId="77777777" w:rsidR="008D186F" w:rsidRDefault="008D186F" w:rsidP="007A74C0">
      <w:pPr>
        <w:spacing w:line="288" w:lineRule="auto"/>
        <w:rPr>
          <w:rFonts w:ascii="Times New Roman" w:hAnsi="Times New Roman" w:cs="Times New Roman"/>
          <w:szCs w:val="21"/>
        </w:rPr>
      </w:pPr>
    </w:p>
    <w:p w14:paraId="2FB26BE7" w14:textId="77777777" w:rsidR="008D186F" w:rsidRDefault="008D186F" w:rsidP="007A74C0">
      <w:pPr>
        <w:spacing w:line="288" w:lineRule="auto"/>
        <w:rPr>
          <w:rFonts w:ascii="Times New Roman" w:hAnsi="Times New Roman" w:cs="Times New Roman"/>
          <w:szCs w:val="21"/>
        </w:rPr>
      </w:pPr>
    </w:p>
    <w:p w14:paraId="0607DA98" w14:textId="77777777" w:rsidR="008D186F" w:rsidRDefault="008D186F" w:rsidP="007A74C0">
      <w:pPr>
        <w:spacing w:line="288" w:lineRule="auto"/>
        <w:rPr>
          <w:rFonts w:ascii="Times New Roman" w:hAnsi="Times New Roman" w:cs="Times New Roman"/>
          <w:szCs w:val="21"/>
        </w:rPr>
      </w:pPr>
    </w:p>
    <w:p w14:paraId="6AF226EF" w14:textId="77777777" w:rsidR="008D186F" w:rsidRDefault="008D186F" w:rsidP="007A74C0">
      <w:pPr>
        <w:spacing w:line="288" w:lineRule="auto"/>
        <w:rPr>
          <w:rFonts w:ascii="Times New Roman" w:hAnsi="Times New Roman" w:cs="Times New Roman"/>
          <w:szCs w:val="21"/>
        </w:rPr>
      </w:pPr>
    </w:p>
    <w:p w14:paraId="5245A991" w14:textId="77777777" w:rsidR="008D186F" w:rsidRDefault="008D186F" w:rsidP="007A74C0">
      <w:pPr>
        <w:spacing w:line="288" w:lineRule="auto"/>
        <w:rPr>
          <w:rFonts w:ascii="Times New Roman" w:hAnsi="Times New Roman" w:cs="Times New Roman"/>
          <w:szCs w:val="21"/>
        </w:rPr>
      </w:pPr>
    </w:p>
    <w:p w14:paraId="36612BA7" w14:textId="77777777" w:rsidR="008D186F" w:rsidRDefault="008D186F" w:rsidP="007A74C0">
      <w:pPr>
        <w:spacing w:line="288" w:lineRule="auto"/>
        <w:rPr>
          <w:rFonts w:ascii="Times New Roman" w:hAnsi="Times New Roman" w:cs="Times New Roman"/>
          <w:szCs w:val="21"/>
        </w:rPr>
      </w:pPr>
    </w:p>
    <w:p w14:paraId="18666FD8" w14:textId="77777777" w:rsidR="008D186F" w:rsidRDefault="008D186F" w:rsidP="007A74C0">
      <w:pPr>
        <w:spacing w:line="288" w:lineRule="auto"/>
        <w:rPr>
          <w:rFonts w:ascii="Times New Roman" w:hAnsi="Times New Roman" w:cs="Times New Roman"/>
          <w:szCs w:val="21"/>
        </w:rPr>
      </w:pPr>
    </w:p>
    <w:p w14:paraId="296AEA78" w14:textId="77777777" w:rsidR="008D186F" w:rsidRPr="008D186F" w:rsidRDefault="008D186F" w:rsidP="007A74C0">
      <w:pPr>
        <w:spacing w:line="288" w:lineRule="auto"/>
        <w:rPr>
          <w:rFonts w:ascii="Times New Roman" w:hAnsi="Times New Roman" w:cs="Times New Roman"/>
          <w:szCs w:val="21"/>
        </w:rPr>
      </w:pPr>
    </w:p>
    <w:p w14:paraId="324DF98D" w14:textId="581389A8" w:rsidR="0057628A" w:rsidRPr="007A74C0" w:rsidRDefault="0057628A" w:rsidP="0057628A">
      <w:pPr>
        <w:spacing w:line="480" w:lineRule="auto"/>
        <w:rPr>
          <w:rFonts w:ascii="Times New Roman" w:hAnsi="Times New Roman" w:cs="Times New Roman"/>
          <w:color w:val="000000" w:themeColor="text1"/>
          <w:szCs w:val="21"/>
        </w:rPr>
      </w:pPr>
      <w:r>
        <w:rPr>
          <w:rFonts w:ascii="Times New Roman" w:hAnsi="Times New Roman" w:cs="Times New Roman"/>
          <w:color w:val="000000" w:themeColor="text1"/>
          <w:sz w:val="24"/>
        </w:rPr>
        <w:br w:type="page"/>
      </w:r>
      <w:r w:rsidR="00425387" w:rsidRPr="00425387">
        <w:rPr>
          <w:rFonts w:ascii="Times New Roman" w:hAnsi="Times New Roman" w:cs="Times New Roman"/>
          <w:b/>
          <w:bCs/>
          <w:szCs w:val="21"/>
        </w:rPr>
        <w:lastRenderedPageBreak/>
        <w:t>Supplementary</w:t>
      </w:r>
      <w:r w:rsidR="007A74C0" w:rsidRPr="007A74C0">
        <w:rPr>
          <w:rFonts w:ascii="Times New Roman" w:hAnsi="Times New Roman" w:cs="Times New Roman" w:hint="eastAsia"/>
          <w:b/>
          <w:bCs/>
          <w:color w:val="000000" w:themeColor="text1"/>
          <w:szCs w:val="21"/>
        </w:rPr>
        <w:t xml:space="preserve"> T</w:t>
      </w:r>
      <w:r w:rsidR="007A74C0" w:rsidRPr="007A74C0">
        <w:rPr>
          <w:rFonts w:ascii="Times New Roman" w:hAnsi="Times New Roman" w:cs="Times New Roman"/>
          <w:b/>
          <w:bCs/>
          <w:color w:val="000000" w:themeColor="text1"/>
          <w:szCs w:val="21"/>
        </w:rPr>
        <w:t>able</w:t>
      </w:r>
      <w:r w:rsidR="007A74C0" w:rsidRPr="007A74C0">
        <w:rPr>
          <w:rFonts w:ascii="Times New Roman" w:hAnsi="Times New Roman" w:cs="Times New Roman" w:hint="eastAsia"/>
          <w:b/>
          <w:bCs/>
          <w:color w:val="000000" w:themeColor="text1"/>
          <w:szCs w:val="21"/>
        </w:rPr>
        <w:t xml:space="preserve"> 1: </w:t>
      </w:r>
      <w:r w:rsidR="007A74C0" w:rsidRPr="007A74C0">
        <w:rPr>
          <w:rFonts w:ascii="Times New Roman" w:hAnsi="Times New Roman" w:cs="Times New Roman"/>
          <w:color w:val="000000" w:themeColor="text1"/>
          <w:szCs w:val="21"/>
        </w:rPr>
        <w:t>PRISMA checklist</w:t>
      </w:r>
      <w:r w:rsidR="007A74C0" w:rsidRPr="007A74C0">
        <w:rPr>
          <w:rFonts w:ascii="Times New Roman" w:hAnsi="Times New Roman" w:cs="Times New Roman" w:hint="eastAsia"/>
          <w:color w:val="000000" w:themeColor="text1"/>
          <w:szCs w:val="21"/>
        </w:rPr>
        <w:t>.</w:t>
      </w:r>
    </w:p>
    <w:tbl>
      <w:tblPr>
        <w:tblW w:w="15200" w:type="dxa"/>
        <w:tblInd w:w="-1086" w:type="dxa"/>
        <w:tblBorders>
          <w:top w:val="nil"/>
          <w:left w:val="nil"/>
          <w:bottom w:val="nil"/>
          <w:right w:val="nil"/>
        </w:tblBorders>
        <w:tblLook w:val="0000" w:firstRow="0" w:lastRow="0" w:firstColumn="0" w:lastColumn="0" w:noHBand="0" w:noVBand="0"/>
      </w:tblPr>
      <w:tblGrid>
        <w:gridCol w:w="1661"/>
        <w:gridCol w:w="636"/>
        <w:gridCol w:w="11206"/>
        <w:gridCol w:w="1697"/>
      </w:tblGrid>
      <w:tr w:rsidR="0057628A" w:rsidRPr="005F51C8" w14:paraId="220520EE" w14:textId="77777777" w:rsidTr="00B51FDC">
        <w:trPr>
          <w:trHeight w:val="65"/>
          <w:tblHeader/>
        </w:trPr>
        <w:tc>
          <w:tcPr>
            <w:tcW w:w="1661"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46B6C9D"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b/>
                <w:bCs/>
                <w:lang w:val="en-CA"/>
              </w:rPr>
              <w:t xml:space="preserve">Section and Topic </w:t>
            </w:r>
          </w:p>
        </w:tc>
        <w:tc>
          <w:tcPr>
            <w:tcW w:w="636"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5832C46F" w14:textId="77777777" w:rsidR="0057628A" w:rsidRPr="005F51C8" w:rsidRDefault="0057628A" w:rsidP="00526517">
            <w:pPr>
              <w:rPr>
                <w:rFonts w:ascii="Times New Roman" w:hAnsi="Times New Roman" w:cs="Times New Roman"/>
                <w:b/>
                <w:bCs/>
                <w:lang w:val="en-CA"/>
              </w:rPr>
            </w:pPr>
            <w:r w:rsidRPr="005F51C8">
              <w:rPr>
                <w:rFonts w:ascii="Times New Roman" w:hAnsi="Times New Roman" w:cs="Times New Roman"/>
                <w:b/>
                <w:bCs/>
                <w:lang w:val="en-CA"/>
              </w:rPr>
              <w:t>Item #</w:t>
            </w:r>
          </w:p>
        </w:tc>
        <w:tc>
          <w:tcPr>
            <w:tcW w:w="11206"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EA6CAD7"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b/>
                <w:bCs/>
                <w:lang w:val="en-CA"/>
              </w:rPr>
              <w:t xml:space="preserve">Checklist item </w:t>
            </w:r>
          </w:p>
        </w:tc>
        <w:tc>
          <w:tcPr>
            <w:tcW w:w="169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4FC05EE4"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b/>
                <w:bCs/>
                <w:lang w:val="en-CA"/>
              </w:rPr>
              <w:t xml:space="preserve">Location where item is reported </w:t>
            </w:r>
          </w:p>
        </w:tc>
      </w:tr>
      <w:tr w:rsidR="0057628A" w:rsidRPr="005F51C8" w14:paraId="0BCCEE95" w14:textId="77777777" w:rsidTr="00B51FDC">
        <w:trPr>
          <w:trHeight w:val="24"/>
        </w:trPr>
        <w:tc>
          <w:tcPr>
            <w:tcW w:w="1350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9CD049B"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b/>
                <w:bCs/>
                <w:lang w:val="en-CA"/>
              </w:rPr>
              <w:t xml:space="preserve">TITLE </w:t>
            </w:r>
          </w:p>
        </w:tc>
        <w:tc>
          <w:tcPr>
            <w:tcW w:w="1697" w:type="dxa"/>
            <w:tcBorders>
              <w:top w:val="double" w:sz="5" w:space="0" w:color="000000"/>
              <w:left w:val="single" w:sz="5" w:space="0" w:color="000000"/>
              <w:bottom w:val="single" w:sz="5" w:space="0" w:color="000000"/>
              <w:right w:val="single" w:sz="5" w:space="0" w:color="000000"/>
            </w:tcBorders>
            <w:shd w:val="clear" w:color="auto" w:fill="FFFFCC"/>
          </w:tcPr>
          <w:p w14:paraId="0936865A" w14:textId="77777777" w:rsidR="0057628A" w:rsidRPr="005F51C8" w:rsidRDefault="0057628A" w:rsidP="00526517">
            <w:pPr>
              <w:rPr>
                <w:rFonts w:ascii="Times New Roman" w:hAnsi="Times New Roman" w:cs="Times New Roman"/>
                <w:lang w:val="en-CA"/>
              </w:rPr>
            </w:pPr>
          </w:p>
        </w:tc>
      </w:tr>
      <w:tr w:rsidR="0057628A" w:rsidRPr="005F51C8" w14:paraId="5A913040" w14:textId="77777777" w:rsidTr="00B51FDC">
        <w:trPr>
          <w:trHeight w:val="48"/>
        </w:trPr>
        <w:tc>
          <w:tcPr>
            <w:tcW w:w="1661" w:type="dxa"/>
            <w:tcBorders>
              <w:top w:val="single" w:sz="5" w:space="0" w:color="000000"/>
              <w:left w:val="single" w:sz="5" w:space="0" w:color="000000"/>
              <w:bottom w:val="double" w:sz="2" w:space="0" w:color="FFFFCC"/>
              <w:right w:val="single" w:sz="5" w:space="0" w:color="000000"/>
            </w:tcBorders>
          </w:tcPr>
          <w:p w14:paraId="4FE99355"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 xml:space="preserve">Title </w:t>
            </w:r>
          </w:p>
        </w:tc>
        <w:tc>
          <w:tcPr>
            <w:tcW w:w="636" w:type="dxa"/>
            <w:tcBorders>
              <w:top w:val="single" w:sz="5" w:space="0" w:color="000000"/>
              <w:left w:val="single" w:sz="5" w:space="0" w:color="000000"/>
              <w:bottom w:val="double" w:sz="2" w:space="0" w:color="FFFFCC"/>
              <w:right w:val="single" w:sz="5" w:space="0" w:color="000000"/>
            </w:tcBorders>
          </w:tcPr>
          <w:p w14:paraId="4EC60F7A"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1</w:t>
            </w:r>
          </w:p>
        </w:tc>
        <w:tc>
          <w:tcPr>
            <w:tcW w:w="11206" w:type="dxa"/>
            <w:tcBorders>
              <w:top w:val="single" w:sz="5" w:space="0" w:color="000000"/>
              <w:left w:val="single" w:sz="5" w:space="0" w:color="000000"/>
              <w:bottom w:val="double" w:sz="5" w:space="0" w:color="000000"/>
              <w:right w:val="single" w:sz="5" w:space="0" w:color="000000"/>
            </w:tcBorders>
          </w:tcPr>
          <w:p w14:paraId="1F4C8EDE"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Identify the report as a systematic review.</w:t>
            </w:r>
          </w:p>
        </w:tc>
        <w:tc>
          <w:tcPr>
            <w:tcW w:w="1697" w:type="dxa"/>
            <w:tcBorders>
              <w:top w:val="single" w:sz="5" w:space="0" w:color="000000"/>
              <w:left w:val="single" w:sz="5" w:space="0" w:color="000000"/>
              <w:bottom w:val="double" w:sz="5" w:space="0" w:color="000000"/>
              <w:right w:val="single" w:sz="5" w:space="0" w:color="000000"/>
            </w:tcBorders>
          </w:tcPr>
          <w:p w14:paraId="5711A26E" w14:textId="3BF7D2A1"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1</w:t>
            </w:r>
          </w:p>
        </w:tc>
      </w:tr>
      <w:tr w:rsidR="0057628A" w:rsidRPr="005F51C8" w14:paraId="1E1C33D3" w14:textId="77777777" w:rsidTr="00B51FDC">
        <w:trPr>
          <w:trHeight w:val="24"/>
        </w:trPr>
        <w:tc>
          <w:tcPr>
            <w:tcW w:w="1350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EF4DC5F"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b/>
                <w:bCs/>
                <w:lang w:val="en-CA"/>
              </w:rPr>
              <w:t xml:space="preserve">ABSTRACT </w:t>
            </w:r>
          </w:p>
        </w:tc>
        <w:tc>
          <w:tcPr>
            <w:tcW w:w="1697" w:type="dxa"/>
            <w:tcBorders>
              <w:top w:val="double" w:sz="5" w:space="0" w:color="000000"/>
              <w:left w:val="single" w:sz="5" w:space="0" w:color="000000"/>
              <w:bottom w:val="single" w:sz="5" w:space="0" w:color="000000"/>
              <w:right w:val="single" w:sz="5" w:space="0" w:color="000000"/>
            </w:tcBorders>
            <w:shd w:val="clear" w:color="auto" w:fill="FFFFCC"/>
          </w:tcPr>
          <w:p w14:paraId="62B6E92C" w14:textId="77777777" w:rsidR="0057628A" w:rsidRPr="005F51C8" w:rsidRDefault="0057628A" w:rsidP="00526517">
            <w:pPr>
              <w:rPr>
                <w:rFonts w:ascii="Times New Roman" w:hAnsi="Times New Roman" w:cs="Times New Roman"/>
                <w:lang w:val="en-CA"/>
              </w:rPr>
            </w:pPr>
          </w:p>
        </w:tc>
      </w:tr>
      <w:tr w:rsidR="0057628A" w:rsidRPr="005F51C8" w14:paraId="67212F23" w14:textId="77777777" w:rsidTr="00B51FDC">
        <w:trPr>
          <w:trHeight w:val="48"/>
        </w:trPr>
        <w:tc>
          <w:tcPr>
            <w:tcW w:w="1661" w:type="dxa"/>
            <w:tcBorders>
              <w:top w:val="single" w:sz="5" w:space="0" w:color="000000"/>
              <w:left w:val="single" w:sz="5" w:space="0" w:color="000000"/>
              <w:bottom w:val="double" w:sz="2" w:space="0" w:color="FFFFCC"/>
              <w:right w:val="single" w:sz="5" w:space="0" w:color="000000"/>
            </w:tcBorders>
          </w:tcPr>
          <w:p w14:paraId="3AFCDC47"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 xml:space="preserve">Abstract </w:t>
            </w:r>
          </w:p>
        </w:tc>
        <w:tc>
          <w:tcPr>
            <w:tcW w:w="636" w:type="dxa"/>
            <w:tcBorders>
              <w:top w:val="single" w:sz="5" w:space="0" w:color="000000"/>
              <w:left w:val="single" w:sz="5" w:space="0" w:color="000000"/>
              <w:bottom w:val="double" w:sz="2" w:space="0" w:color="FFFFCC"/>
              <w:right w:val="single" w:sz="5" w:space="0" w:color="000000"/>
            </w:tcBorders>
          </w:tcPr>
          <w:p w14:paraId="119B533B"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2</w:t>
            </w:r>
          </w:p>
        </w:tc>
        <w:tc>
          <w:tcPr>
            <w:tcW w:w="11206" w:type="dxa"/>
            <w:tcBorders>
              <w:top w:val="single" w:sz="5" w:space="0" w:color="000000"/>
              <w:left w:val="single" w:sz="5" w:space="0" w:color="000000"/>
              <w:bottom w:val="double" w:sz="5" w:space="0" w:color="000000"/>
              <w:right w:val="single" w:sz="5" w:space="0" w:color="000000"/>
            </w:tcBorders>
          </w:tcPr>
          <w:p w14:paraId="0ED4C432"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See the PRISMA 2020 for Abstracts checklist.</w:t>
            </w:r>
          </w:p>
        </w:tc>
        <w:tc>
          <w:tcPr>
            <w:tcW w:w="1697" w:type="dxa"/>
            <w:tcBorders>
              <w:top w:val="single" w:sz="5" w:space="0" w:color="000000"/>
              <w:left w:val="single" w:sz="5" w:space="0" w:color="000000"/>
              <w:bottom w:val="double" w:sz="5" w:space="0" w:color="000000"/>
              <w:right w:val="single" w:sz="5" w:space="0" w:color="000000"/>
            </w:tcBorders>
          </w:tcPr>
          <w:p w14:paraId="137769C4"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N/A</w:t>
            </w:r>
          </w:p>
        </w:tc>
      </w:tr>
      <w:tr w:rsidR="0057628A" w:rsidRPr="005F51C8" w14:paraId="61C18AF5" w14:textId="77777777" w:rsidTr="00B51FDC">
        <w:trPr>
          <w:trHeight w:val="24"/>
        </w:trPr>
        <w:tc>
          <w:tcPr>
            <w:tcW w:w="1350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F1A2E9F"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b/>
                <w:bCs/>
                <w:lang w:val="en-CA"/>
              </w:rPr>
              <w:t xml:space="preserve">INTRODUCTION </w:t>
            </w:r>
          </w:p>
        </w:tc>
        <w:tc>
          <w:tcPr>
            <w:tcW w:w="1697" w:type="dxa"/>
            <w:tcBorders>
              <w:top w:val="double" w:sz="5" w:space="0" w:color="000000"/>
              <w:left w:val="single" w:sz="5" w:space="0" w:color="000000"/>
              <w:bottom w:val="single" w:sz="5" w:space="0" w:color="000000"/>
              <w:right w:val="single" w:sz="5" w:space="0" w:color="000000"/>
            </w:tcBorders>
            <w:shd w:val="clear" w:color="auto" w:fill="FFFFCC"/>
          </w:tcPr>
          <w:p w14:paraId="2A7B92F5" w14:textId="77777777" w:rsidR="0057628A" w:rsidRPr="005F51C8" w:rsidRDefault="0057628A" w:rsidP="00526517">
            <w:pPr>
              <w:rPr>
                <w:rFonts w:ascii="Times New Roman" w:hAnsi="Times New Roman" w:cs="Times New Roman"/>
                <w:lang w:val="en-CA"/>
              </w:rPr>
            </w:pPr>
          </w:p>
        </w:tc>
      </w:tr>
      <w:tr w:rsidR="0057628A" w:rsidRPr="005F51C8" w14:paraId="2D6F86CF" w14:textId="77777777" w:rsidTr="00B51FDC">
        <w:trPr>
          <w:trHeight w:val="48"/>
        </w:trPr>
        <w:tc>
          <w:tcPr>
            <w:tcW w:w="1661" w:type="dxa"/>
            <w:tcBorders>
              <w:top w:val="single" w:sz="5" w:space="0" w:color="000000"/>
              <w:left w:val="single" w:sz="5" w:space="0" w:color="000000"/>
              <w:bottom w:val="single" w:sz="5" w:space="0" w:color="000000"/>
              <w:right w:val="single" w:sz="5" w:space="0" w:color="000000"/>
            </w:tcBorders>
          </w:tcPr>
          <w:p w14:paraId="58FCBD8E"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 xml:space="preserve">Rationale </w:t>
            </w:r>
          </w:p>
        </w:tc>
        <w:tc>
          <w:tcPr>
            <w:tcW w:w="636" w:type="dxa"/>
            <w:tcBorders>
              <w:top w:val="single" w:sz="5" w:space="0" w:color="000000"/>
              <w:left w:val="single" w:sz="5" w:space="0" w:color="000000"/>
              <w:bottom w:val="single" w:sz="5" w:space="0" w:color="000000"/>
              <w:right w:val="single" w:sz="5" w:space="0" w:color="000000"/>
            </w:tcBorders>
          </w:tcPr>
          <w:p w14:paraId="7300E7A5"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3</w:t>
            </w:r>
          </w:p>
        </w:tc>
        <w:tc>
          <w:tcPr>
            <w:tcW w:w="11206" w:type="dxa"/>
            <w:tcBorders>
              <w:top w:val="single" w:sz="5" w:space="0" w:color="000000"/>
              <w:left w:val="single" w:sz="5" w:space="0" w:color="000000"/>
              <w:bottom w:val="single" w:sz="5" w:space="0" w:color="000000"/>
              <w:right w:val="single" w:sz="5" w:space="0" w:color="000000"/>
            </w:tcBorders>
          </w:tcPr>
          <w:p w14:paraId="04C396D6"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Describe the rationale for the review in the context of existing knowledge.</w:t>
            </w:r>
          </w:p>
        </w:tc>
        <w:tc>
          <w:tcPr>
            <w:tcW w:w="1697" w:type="dxa"/>
            <w:tcBorders>
              <w:top w:val="single" w:sz="5" w:space="0" w:color="000000"/>
              <w:left w:val="single" w:sz="5" w:space="0" w:color="000000"/>
              <w:bottom w:val="single" w:sz="5" w:space="0" w:color="000000"/>
              <w:right w:val="single" w:sz="5" w:space="0" w:color="000000"/>
            </w:tcBorders>
          </w:tcPr>
          <w:p w14:paraId="5E7E46D0" w14:textId="5D415365"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1</w:t>
            </w:r>
          </w:p>
        </w:tc>
      </w:tr>
      <w:tr w:rsidR="0057628A" w:rsidRPr="005F51C8" w14:paraId="1CC40000" w14:textId="77777777" w:rsidTr="00B51FDC">
        <w:trPr>
          <w:trHeight w:val="48"/>
        </w:trPr>
        <w:tc>
          <w:tcPr>
            <w:tcW w:w="1661" w:type="dxa"/>
            <w:tcBorders>
              <w:top w:val="single" w:sz="5" w:space="0" w:color="000000"/>
              <w:left w:val="single" w:sz="5" w:space="0" w:color="000000"/>
              <w:bottom w:val="double" w:sz="2" w:space="0" w:color="FFFFCC"/>
              <w:right w:val="single" w:sz="5" w:space="0" w:color="000000"/>
            </w:tcBorders>
          </w:tcPr>
          <w:p w14:paraId="2A938699"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 xml:space="preserve">Objectives </w:t>
            </w:r>
          </w:p>
        </w:tc>
        <w:tc>
          <w:tcPr>
            <w:tcW w:w="636" w:type="dxa"/>
            <w:tcBorders>
              <w:top w:val="single" w:sz="5" w:space="0" w:color="000000"/>
              <w:left w:val="single" w:sz="5" w:space="0" w:color="000000"/>
              <w:bottom w:val="double" w:sz="2" w:space="0" w:color="FFFFCC"/>
              <w:right w:val="single" w:sz="5" w:space="0" w:color="000000"/>
            </w:tcBorders>
          </w:tcPr>
          <w:p w14:paraId="789F556C"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4</w:t>
            </w:r>
          </w:p>
        </w:tc>
        <w:tc>
          <w:tcPr>
            <w:tcW w:w="11206" w:type="dxa"/>
            <w:tcBorders>
              <w:top w:val="single" w:sz="5" w:space="0" w:color="000000"/>
              <w:left w:val="single" w:sz="5" w:space="0" w:color="000000"/>
              <w:bottom w:val="double" w:sz="5" w:space="0" w:color="000000"/>
              <w:right w:val="single" w:sz="5" w:space="0" w:color="000000"/>
            </w:tcBorders>
          </w:tcPr>
          <w:p w14:paraId="139D1922"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Provide an explicit statement of the objective(s) or question(s) the review addresses.</w:t>
            </w:r>
          </w:p>
        </w:tc>
        <w:tc>
          <w:tcPr>
            <w:tcW w:w="1697" w:type="dxa"/>
            <w:tcBorders>
              <w:top w:val="single" w:sz="5" w:space="0" w:color="000000"/>
              <w:left w:val="single" w:sz="5" w:space="0" w:color="000000"/>
              <w:bottom w:val="double" w:sz="5" w:space="0" w:color="000000"/>
              <w:right w:val="single" w:sz="5" w:space="0" w:color="000000"/>
            </w:tcBorders>
          </w:tcPr>
          <w:p w14:paraId="0CD9DB70" w14:textId="1CDA473F"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1</w:t>
            </w:r>
          </w:p>
        </w:tc>
      </w:tr>
      <w:tr w:rsidR="0057628A" w:rsidRPr="005F51C8" w14:paraId="4EED9535" w14:textId="77777777" w:rsidTr="00B51FDC">
        <w:trPr>
          <w:trHeight w:val="24"/>
        </w:trPr>
        <w:tc>
          <w:tcPr>
            <w:tcW w:w="1350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40CF33"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b/>
                <w:bCs/>
                <w:lang w:val="en-CA"/>
              </w:rPr>
              <w:t xml:space="preserve">METHODS </w:t>
            </w:r>
          </w:p>
        </w:tc>
        <w:tc>
          <w:tcPr>
            <w:tcW w:w="1697" w:type="dxa"/>
            <w:tcBorders>
              <w:top w:val="double" w:sz="5" w:space="0" w:color="000000"/>
              <w:left w:val="single" w:sz="5" w:space="0" w:color="000000"/>
              <w:bottom w:val="single" w:sz="5" w:space="0" w:color="000000"/>
              <w:right w:val="single" w:sz="5" w:space="0" w:color="000000"/>
            </w:tcBorders>
            <w:shd w:val="clear" w:color="auto" w:fill="FFFFCC"/>
          </w:tcPr>
          <w:p w14:paraId="1F59B125" w14:textId="77777777" w:rsidR="0057628A" w:rsidRPr="005F51C8" w:rsidRDefault="0057628A" w:rsidP="00526517">
            <w:pPr>
              <w:rPr>
                <w:rFonts w:ascii="Times New Roman" w:hAnsi="Times New Roman" w:cs="Times New Roman"/>
                <w:lang w:val="en-CA"/>
              </w:rPr>
            </w:pPr>
          </w:p>
        </w:tc>
      </w:tr>
      <w:tr w:rsidR="0057628A" w:rsidRPr="005F51C8" w14:paraId="384979F6" w14:textId="77777777" w:rsidTr="00B51FDC">
        <w:trPr>
          <w:trHeight w:val="48"/>
        </w:trPr>
        <w:tc>
          <w:tcPr>
            <w:tcW w:w="1661" w:type="dxa"/>
            <w:tcBorders>
              <w:top w:val="single" w:sz="5" w:space="0" w:color="000000"/>
              <w:left w:val="single" w:sz="5" w:space="0" w:color="000000"/>
              <w:bottom w:val="single" w:sz="5" w:space="0" w:color="000000"/>
              <w:right w:val="single" w:sz="5" w:space="0" w:color="000000"/>
            </w:tcBorders>
          </w:tcPr>
          <w:p w14:paraId="0B81F803"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 xml:space="preserve">Eligibility criteria </w:t>
            </w:r>
          </w:p>
        </w:tc>
        <w:tc>
          <w:tcPr>
            <w:tcW w:w="636" w:type="dxa"/>
            <w:tcBorders>
              <w:top w:val="single" w:sz="5" w:space="0" w:color="000000"/>
              <w:left w:val="single" w:sz="5" w:space="0" w:color="000000"/>
              <w:bottom w:val="single" w:sz="5" w:space="0" w:color="000000"/>
              <w:right w:val="single" w:sz="5" w:space="0" w:color="000000"/>
            </w:tcBorders>
          </w:tcPr>
          <w:p w14:paraId="141431D5"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5</w:t>
            </w:r>
          </w:p>
        </w:tc>
        <w:tc>
          <w:tcPr>
            <w:tcW w:w="11206" w:type="dxa"/>
            <w:tcBorders>
              <w:top w:val="single" w:sz="5" w:space="0" w:color="000000"/>
              <w:left w:val="single" w:sz="5" w:space="0" w:color="000000"/>
              <w:bottom w:val="single" w:sz="5" w:space="0" w:color="000000"/>
              <w:right w:val="single" w:sz="5" w:space="0" w:color="000000"/>
            </w:tcBorders>
          </w:tcPr>
          <w:p w14:paraId="65C86855"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Specify the inclusion and exclusion criteria for the review and how studies were grouped for the syntheses.</w:t>
            </w:r>
          </w:p>
        </w:tc>
        <w:tc>
          <w:tcPr>
            <w:tcW w:w="1697" w:type="dxa"/>
            <w:tcBorders>
              <w:top w:val="single" w:sz="5" w:space="0" w:color="000000"/>
              <w:left w:val="single" w:sz="5" w:space="0" w:color="000000"/>
              <w:bottom w:val="single" w:sz="5" w:space="0" w:color="000000"/>
              <w:right w:val="single" w:sz="5" w:space="0" w:color="000000"/>
            </w:tcBorders>
          </w:tcPr>
          <w:p w14:paraId="5457684F" w14:textId="5ABC395A"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2</w:t>
            </w:r>
          </w:p>
        </w:tc>
      </w:tr>
      <w:tr w:rsidR="0057628A" w:rsidRPr="005F51C8" w14:paraId="4548DBFC" w14:textId="77777777" w:rsidTr="00B51FDC">
        <w:trPr>
          <w:trHeight w:val="191"/>
        </w:trPr>
        <w:tc>
          <w:tcPr>
            <w:tcW w:w="1661" w:type="dxa"/>
            <w:tcBorders>
              <w:top w:val="single" w:sz="5" w:space="0" w:color="000000"/>
              <w:left w:val="single" w:sz="5" w:space="0" w:color="000000"/>
              <w:bottom w:val="single" w:sz="5" w:space="0" w:color="000000"/>
              <w:right w:val="single" w:sz="5" w:space="0" w:color="000000"/>
            </w:tcBorders>
          </w:tcPr>
          <w:p w14:paraId="75D8B558"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 xml:space="preserve">Information sources </w:t>
            </w:r>
          </w:p>
        </w:tc>
        <w:tc>
          <w:tcPr>
            <w:tcW w:w="636" w:type="dxa"/>
            <w:tcBorders>
              <w:top w:val="single" w:sz="5" w:space="0" w:color="000000"/>
              <w:left w:val="single" w:sz="5" w:space="0" w:color="000000"/>
              <w:bottom w:val="single" w:sz="5" w:space="0" w:color="000000"/>
              <w:right w:val="single" w:sz="5" w:space="0" w:color="000000"/>
            </w:tcBorders>
          </w:tcPr>
          <w:p w14:paraId="15B1EF27"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6</w:t>
            </w:r>
          </w:p>
        </w:tc>
        <w:tc>
          <w:tcPr>
            <w:tcW w:w="11206" w:type="dxa"/>
            <w:tcBorders>
              <w:top w:val="single" w:sz="5" w:space="0" w:color="000000"/>
              <w:left w:val="single" w:sz="5" w:space="0" w:color="000000"/>
              <w:bottom w:val="single" w:sz="5" w:space="0" w:color="000000"/>
              <w:right w:val="single" w:sz="5" w:space="0" w:color="000000"/>
            </w:tcBorders>
          </w:tcPr>
          <w:p w14:paraId="66305A25"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Specify all databases, registers, websites, organisations, reference lists and other sources searched or consulted to identify studies. Specify the date when each source was last searched or consulted.</w:t>
            </w:r>
          </w:p>
        </w:tc>
        <w:tc>
          <w:tcPr>
            <w:tcW w:w="1697" w:type="dxa"/>
            <w:tcBorders>
              <w:top w:val="single" w:sz="5" w:space="0" w:color="000000"/>
              <w:left w:val="single" w:sz="5" w:space="0" w:color="000000"/>
              <w:bottom w:val="single" w:sz="5" w:space="0" w:color="000000"/>
              <w:right w:val="single" w:sz="5" w:space="0" w:color="000000"/>
            </w:tcBorders>
          </w:tcPr>
          <w:p w14:paraId="67FF395F" w14:textId="0F90290A"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2</w:t>
            </w:r>
          </w:p>
        </w:tc>
      </w:tr>
      <w:tr w:rsidR="0057628A" w:rsidRPr="005F51C8" w14:paraId="50F0548E" w14:textId="77777777" w:rsidTr="00B51FDC">
        <w:trPr>
          <w:trHeight w:val="48"/>
        </w:trPr>
        <w:tc>
          <w:tcPr>
            <w:tcW w:w="1661" w:type="dxa"/>
            <w:tcBorders>
              <w:top w:val="single" w:sz="5" w:space="0" w:color="000000"/>
              <w:left w:val="single" w:sz="5" w:space="0" w:color="000000"/>
              <w:bottom w:val="single" w:sz="5" w:space="0" w:color="000000"/>
              <w:right w:val="single" w:sz="5" w:space="0" w:color="000000"/>
            </w:tcBorders>
          </w:tcPr>
          <w:p w14:paraId="172C30A9"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Search strategy</w:t>
            </w:r>
          </w:p>
        </w:tc>
        <w:tc>
          <w:tcPr>
            <w:tcW w:w="636" w:type="dxa"/>
            <w:tcBorders>
              <w:top w:val="single" w:sz="5" w:space="0" w:color="000000"/>
              <w:left w:val="single" w:sz="5" w:space="0" w:color="000000"/>
              <w:bottom w:val="single" w:sz="5" w:space="0" w:color="000000"/>
              <w:right w:val="single" w:sz="5" w:space="0" w:color="000000"/>
            </w:tcBorders>
          </w:tcPr>
          <w:p w14:paraId="15537C45"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7</w:t>
            </w:r>
          </w:p>
        </w:tc>
        <w:tc>
          <w:tcPr>
            <w:tcW w:w="11206" w:type="dxa"/>
            <w:tcBorders>
              <w:top w:val="single" w:sz="5" w:space="0" w:color="000000"/>
              <w:left w:val="single" w:sz="5" w:space="0" w:color="000000"/>
              <w:bottom w:val="single" w:sz="5" w:space="0" w:color="000000"/>
              <w:right w:val="single" w:sz="5" w:space="0" w:color="000000"/>
            </w:tcBorders>
          </w:tcPr>
          <w:p w14:paraId="3ED3115F"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Present the full search strategies for all databases, registers and websites, including any filters and limits used.</w:t>
            </w:r>
          </w:p>
        </w:tc>
        <w:tc>
          <w:tcPr>
            <w:tcW w:w="1697" w:type="dxa"/>
            <w:tcBorders>
              <w:top w:val="single" w:sz="5" w:space="0" w:color="000000"/>
              <w:left w:val="single" w:sz="5" w:space="0" w:color="000000"/>
              <w:bottom w:val="single" w:sz="5" w:space="0" w:color="000000"/>
              <w:right w:val="single" w:sz="5" w:space="0" w:color="000000"/>
            </w:tcBorders>
          </w:tcPr>
          <w:p w14:paraId="424E4D17" w14:textId="5F96F9D7" w:rsidR="0057628A" w:rsidRPr="003A6EAA" w:rsidRDefault="00B51FDC" w:rsidP="00526517">
            <w:pPr>
              <w:rPr>
                <w:rFonts w:ascii="Times New Roman" w:hAnsi="Times New Roman" w:cs="Times New Roman"/>
              </w:rPr>
            </w:pPr>
            <w:r>
              <w:rPr>
                <w:rFonts w:ascii="Times New Roman" w:hAnsi="Times New Roman" w:cs="Times New Roman"/>
                <w:lang w:val="en-CA"/>
              </w:rPr>
              <w:t>Page 2</w:t>
            </w:r>
          </w:p>
        </w:tc>
      </w:tr>
      <w:tr w:rsidR="0057628A" w:rsidRPr="005F51C8" w14:paraId="727C501C" w14:textId="77777777" w:rsidTr="00B51FDC">
        <w:trPr>
          <w:trHeight w:val="48"/>
        </w:trPr>
        <w:tc>
          <w:tcPr>
            <w:tcW w:w="1661" w:type="dxa"/>
            <w:tcBorders>
              <w:top w:val="single" w:sz="5" w:space="0" w:color="000000"/>
              <w:left w:val="single" w:sz="5" w:space="0" w:color="000000"/>
              <w:bottom w:val="single" w:sz="5" w:space="0" w:color="000000"/>
              <w:right w:val="single" w:sz="5" w:space="0" w:color="000000"/>
            </w:tcBorders>
          </w:tcPr>
          <w:p w14:paraId="2EE8A653"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Selection process</w:t>
            </w:r>
          </w:p>
        </w:tc>
        <w:tc>
          <w:tcPr>
            <w:tcW w:w="636" w:type="dxa"/>
            <w:tcBorders>
              <w:top w:val="single" w:sz="5" w:space="0" w:color="000000"/>
              <w:left w:val="single" w:sz="5" w:space="0" w:color="000000"/>
              <w:bottom w:val="single" w:sz="5" w:space="0" w:color="000000"/>
              <w:right w:val="single" w:sz="5" w:space="0" w:color="000000"/>
            </w:tcBorders>
          </w:tcPr>
          <w:p w14:paraId="2E4196B8"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8</w:t>
            </w:r>
          </w:p>
        </w:tc>
        <w:tc>
          <w:tcPr>
            <w:tcW w:w="11206" w:type="dxa"/>
            <w:tcBorders>
              <w:top w:val="single" w:sz="5" w:space="0" w:color="000000"/>
              <w:left w:val="single" w:sz="5" w:space="0" w:color="000000"/>
              <w:bottom w:val="single" w:sz="5" w:space="0" w:color="000000"/>
              <w:right w:val="single" w:sz="5" w:space="0" w:color="000000"/>
            </w:tcBorders>
          </w:tcPr>
          <w:p w14:paraId="253FDF25"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697" w:type="dxa"/>
            <w:tcBorders>
              <w:top w:val="single" w:sz="5" w:space="0" w:color="000000"/>
              <w:left w:val="single" w:sz="5" w:space="0" w:color="000000"/>
              <w:bottom w:val="single" w:sz="5" w:space="0" w:color="000000"/>
              <w:right w:val="single" w:sz="5" w:space="0" w:color="000000"/>
            </w:tcBorders>
          </w:tcPr>
          <w:p w14:paraId="1E60612A" w14:textId="4A988FEE"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2</w:t>
            </w:r>
          </w:p>
        </w:tc>
      </w:tr>
      <w:tr w:rsidR="0057628A" w:rsidRPr="005F51C8" w14:paraId="5F450902" w14:textId="77777777" w:rsidTr="00B51FDC">
        <w:trPr>
          <w:trHeight w:val="152"/>
        </w:trPr>
        <w:tc>
          <w:tcPr>
            <w:tcW w:w="1661" w:type="dxa"/>
            <w:tcBorders>
              <w:top w:val="single" w:sz="5" w:space="0" w:color="000000"/>
              <w:left w:val="single" w:sz="5" w:space="0" w:color="000000"/>
              <w:bottom w:val="single" w:sz="5" w:space="0" w:color="000000"/>
              <w:right w:val="single" w:sz="5" w:space="0" w:color="000000"/>
            </w:tcBorders>
          </w:tcPr>
          <w:p w14:paraId="261A49CB"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 xml:space="preserve">Data collection process </w:t>
            </w:r>
          </w:p>
        </w:tc>
        <w:tc>
          <w:tcPr>
            <w:tcW w:w="636" w:type="dxa"/>
            <w:tcBorders>
              <w:top w:val="single" w:sz="5" w:space="0" w:color="000000"/>
              <w:left w:val="single" w:sz="5" w:space="0" w:color="000000"/>
              <w:bottom w:val="single" w:sz="5" w:space="0" w:color="000000"/>
              <w:right w:val="single" w:sz="5" w:space="0" w:color="000000"/>
            </w:tcBorders>
          </w:tcPr>
          <w:p w14:paraId="598DC1E4"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9</w:t>
            </w:r>
          </w:p>
        </w:tc>
        <w:tc>
          <w:tcPr>
            <w:tcW w:w="11206" w:type="dxa"/>
            <w:tcBorders>
              <w:top w:val="single" w:sz="5" w:space="0" w:color="000000"/>
              <w:left w:val="single" w:sz="5" w:space="0" w:color="000000"/>
              <w:bottom w:val="single" w:sz="5" w:space="0" w:color="000000"/>
              <w:right w:val="single" w:sz="5" w:space="0" w:color="000000"/>
            </w:tcBorders>
          </w:tcPr>
          <w:p w14:paraId="2E543D2B"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697" w:type="dxa"/>
            <w:tcBorders>
              <w:top w:val="single" w:sz="5" w:space="0" w:color="000000"/>
              <w:left w:val="single" w:sz="5" w:space="0" w:color="000000"/>
              <w:bottom w:val="single" w:sz="5" w:space="0" w:color="000000"/>
              <w:right w:val="single" w:sz="5" w:space="0" w:color="000000"/>
            </w:tcBorders>
          </w:tcPr>
          <w:p w14:paraId="70BB5F54" w14:textId="185A7A4A"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2</w:t>
            </w:r>
          </w:p>
        </w:tc>
      </w:tr>
      <w:tr w:rsidR="0057628A" w:rsidRPr="005F51C8" w14:paraId="4DC06FFE" w14:textId="77777777" w:rsidTr="00B51FDC">
        <w:trPr>
          <w:trHeight w:val="48"/>
        </w:trPr>
        <w:tc>
          <w:tcPr>
            <w:tcW w:w="1661" w:type="dxa"/>
            <w:vMerge w:val="restart"/>
            <w:tcBorders>
              <w:top w:val="single" w:sz="5" w:space="0" w:color="000000"/>
              <w:left w:val="single" w:sz="5" w:space="0" w:color="000000"/>
              <w:right w:val="single" w:sz="5" w:space="0" w:color="000000"/>
            </w:tcBorders>
          </w:tcPr>
          <w:p w14:paraId="7677765A"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 xml:space="preserve">Data items </w:t>
            </w:r>
          </w:p>
        </w:tc>
        <w:tc>
          <w:tcPr>
            <w:tcW w:w="636" w:type="dxa"/>
            <w:tcBorders>
              <w:top w:val="single" w:sz="5" w:space="0" w:color="000000"/>
              <w:left w:val="single" w:sz="5" w:space="0" w:color="000000"/>
              <w:bottom w:val="single" w:sz="5" w:space="0" w:color="000000"/>
              <w:right w:val="single" w:sz="5" w:space="0" w:color="000000"/>
            </w:tcBorders>
          </w:tcPr>
          <w:p w14:paraId="600458B9"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10a</w:t>
            </w:r>
          </w:p>
        </w:tc>
        <w:tc>
          <w:tcPr>
            <w:tcW w:w="11206" w:type="dxa"/>
            <w:tcBorders>
              <w:top w:val="single" w:sz="5" w:space="0" w:color="000000"/>
              <w:left w:val="single" w:sz="5" w:space="0" w:color="000000"/>
              <w:bottom w:val="single" w:sz="5" w:space="0" w:color="000000"/>
              <w:right w:val="single" w:sz="5" w:space="0" w:color="000000"/>
            </w:tcBorders>
          </w:tcPr>
          <w:p w14:paraId="21CC9F21"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697" w:type="dxa"/>
            <w:tcBorders>
              <w:top w:val="single" w:sz="5" w:space="0" w:color="000000"/>
              <w:left w:val="single" w:sz="5" w:space="0" w:color="000000"/>
              <w:bottom w:val="single" w:sz="5" w:space="0" w:color="000000"/>
              <w:right w:val="single" w:sz="5" w:space="0" w:color="000000"/>
            </w:tcBorders>
          </w:tcPr>
          <w:p w14:paraId="42017A5F" w14:textId="07820C7D"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2</w:t>
            </w:r>
          </w:p>
        </w:tc>
      </w:tr>
      <w:tr w:rsidR="0057628A" w:rsidRPr="005F51C8" w14:paraId="450F1086" w14:textId="77777777" w:rsidTr="00B51FDC">
        <w:trPr>
          <w:trHeight w:val="48"/>
        </w:trPr>
        <w:tc>
          <w:tcPr>
            <w:tcW w:w="1661" w:type="dxa"/>
            <w:vMerge/>
            <w:tcBorders>
              <w:left w:val="single" w:sz="5" w:space="0" w:color="000000"/>
              <w:bottom w:val="single" w:sz="5" w:space="0" w:color="000000"/>
              <w:right w:val="single" w:sz="5" w:space="0" w:color="000000"/>
            </w:tcBorders>
          </w:tcPr>
          <w:p w14:paraId="6A95492C" w14:textId="77777777" w:rsidR="0057628A" w:rsidRPr="005F51C8" w:rsidRDefault="0057628A" w:rsidP="00526517">
            <w:pPr>
              <w:rPr>
                <w:rFonts w:ascii="Times New Roman" w:hAnsi="Times New Roman" w:cs="Times New Roman"/>
                <w:lang w:val="en-CA"/>
              </w:rPr>
            </w:pPr>
          </w:p>
        </w:tc>
        <w:tc>
          <w:tcPr>
            <w:tcW w:w="636" w:type="dxa"/>
            <w:tcBorders>
              <w:top w:val="single" w:sz="5" w:space="0" w:color="000000"/>
              <w:left w:val="single" w:sz="5" w:space="0" w:color="000000"/>
              <w:bottom w:val="single" w:sz="5" w:space="0" w:color="000000"/>
              <w:right w:val="single" w:sz="5" w:space="0" w:color="000000"/>
            </w:tcBorders>
          </w:tcPr>
          <w:p w14:paraId="7C251E62"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10b</w:t>
            </w:r>
          </w:p>
        </w:tc>
        <w:tc>
          <w:tcPr>
            <w:tcW w:w="11206" w:type="dxa"/>
            <w:tcBorders>
              <w:top w:val="single" w:sz="5" w:space="0" w:color="000000"/>
              <w:left w:val="single" w:sz="5" w:space="0" w:color="000000"/>
              <w:bottom w:val="single" w:sz="5" w:space="0" w:color="000000"/>
              <w:right w:val="single" w:sz="5" w:space="0" w:color="000000"/>
            </w:tcBorders>
          </w:tcPr>
          <w:p w14:paraId="370B8A0A"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List and define all other variables for which data were sought (e.g. participant and intervention characteristics, funding sources). Describe any assumptions made about any missing or unclear information.</w:t>
            </w:r>
          </w:p>
        </w:tc>
        <w:tc>
          <w:tcPr>
            <w:tcW w:w="1697" w:type="dxa"/>
            <w:tcBorders>
              <w:top w:val="single" w:sz="5" w:space="0" w:color="000000"/>
              <w:left w:val="single" w:sz="5" w:space="0" w:color="000000"/>
              <w:bottom w:val="single" w:sz="5" w:space="0" w:color="000000"/>
              <w:right w:val="single" w:sz="5" w:space="0" w:color="000000"/>
            </w:tcBorders>
          </w:tcPr>
          <w:p w14:paraId="50BB85F6" w14:textId="79E678CF"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2</w:t>
            </w:r>
          </w:p>
        </w:tc>
      </w:tr>
      <w:tr w:rsidR="0057628A" w:rsidRPr="005F51C8" w14:paraId="43AA7CB0" w14:textId="77777777" w:rsidTr="00B51FDC">
        <w:trPr>
          <w:trHeight w:val="48"/>
        </w:trPr>
        <w:tc>
          <w:tcPr>
            <w:tcW w:w="1661" w:type="dxa"/>
            <w:tcBorders>
              <w:top w:val="single" w:sz="5" w:space="0" w:color="000000"/>
              <w:left w:val="single" w:sz="5" w:space="0" w:color="000000"/>
              <w:bottom w:val="single" w:sz="5" w:space="0" w:color="000000"/>
              <w:right w:val="single" w:sz="5" w:space="0" w:color="000000"/>
            </w:tcBorders>
          </w:tcPr>
          <w:p w14:paraId="6DF9BC91"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Study risk of bias assessment</w:t>
            </w:r>
          </w:p>
        </w:tc>
        <w:tc>
          <w:tcPr>
            <w:tcW w:w="636" w:type="dxa"/>
            <w:tcBorders>
              <w:top w:val="single" w:sz="5" w:space="0" w:color="000000"/>
              <w:left w:val="single" w:sz="5" w:space="0" w:color="000000"/>
              <w:bottom w:val="single" w:sz="5" w:space="0" w:color="000000"/>
              <w:right w:val="single" w:sz="5" w:space="0" w:color="000000"/>
            </w:tcBorders>
          </w:tcPr>
          <w:p w14:paraId="20C4095A"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11</w:t>
            </w:r>
          </w:p>
        </w:tc>
        <w:tc>
          <w:tcPr>
            <w:tcW w:w="11206" w:type="dxa"/>
            <w:tcBorders>
              <w:top w:val="single" w:sz="5" w:space="0" w:color="000000"/>
              <w:left w:val="single" w:sz="5" w:space="0" w:color="000000"/>
              <w:bottom w:val="single" w:sz="5" w:space="0" w:color="000000"/>
              <w:right w:val="single" w:sz="5" w:space="0" w:color="000000"/>
            </w:tcBorders>
          </w:tcPr>
          <w:p w14:paraId="1BA79325"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697" w:type="dxa"/>
            <w:tcBorders>
              <w:top w:val="single" w:sz="5" w:space="0" w:color="000000"/>
              <w:left w:val="single" w:sz="5" w:space="0" w:color="000000"/>
              <w:bottom w:val="single" w:sz="5" w:space="0" w:color="000000"/>
              <w:right w:val="single" w:sz="5" w:space="0" w:color="000000"/>
            </w:tcBorders>
          </w:tcPr>
          <w:p w14:paraId="06C4B6EE" w14:textId="75AE71AF"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2</w:t>
            </w:r>
          </w:p>
        </w:tc>
      </w:tr>
      <w:tr w:rsidR="0057628A" w:rsidRPr="005F51C8" w14:paraId="2499F926" w14:textId="77777777" w:rsidTr="00B51FDC">
        <w:trPr>
          <w:trHeight w:val="48"/>
        </w:trPr>
        <w:tc>
          <w:tcPr>
            <w:tcW w:w="1661" w:type="dxa"/>
            <w:tcBorders>
              <w:top w:val="single" w:sz="5" w:space="0" w:color="000000"/>
              <w:left w:val="single" w:sz="5" w:space="0" w:color="000000"/>
              <w:bottom w:val="single" w:sz="5" w:space="0" w:color="000000"/>
              <w:right w:val="single" w:sz="5" w:space="0" w:color="000000"/>
            </w:tcBorders>
          </w:tcPr>
          <w:p w14:paraId="7E7E3690"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 xml:space="preserve">Effect measures </w:t>
            </w:r>
          </w:p>
        </w:tc>
        <w:tc>
          <w:tcPr>
            <w:tcW w:w="636" w:type="dxa"/>
            <w:tcBorders>
              <w:top w:val="single" w:sz="5" w:space="0" w:color="000000"/>
              <w:left w:val="single" w:sz="5" w:space="0" w:color="000000"/>
              <w:bottom w:val="single" w:sz="5" w:space="0" w:color="000000"/>
              <w:right w:val="single" w:sz="5" w:space="0" w:color="000000"/>
            </w:tcBorders>
          </w:tcPr>
          <w:p w14:paraId="4B002F38"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12</w:t>
            </w:r>
          </w:p>
        </w:tc>
        <w:tc>
          <w:tcPr>
            <w:tcW w:w="11206" w:type="dxa"/>
            <w:tcBorders>
              <w:top w:val="single" w:sz="5" w:space="0" w:color="000000"/>
              <w:left w:val="single" w:sz="5" w:space="0" w:color="000000"/>
              <w:bottom w:val="single" w:sz="5" w:space="0" w:color="000000"/>
              <w:right w:val="single" w:sz="5" w:space="0" w:color="000000"/>
            </w:tcBorders>
          </w:tcPr>
          <w:p w14:paraId="61204963"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Specify for each outcome the effect measure(s) (e.g. risk ratio, mean difference) used in the synthesis or presentation of results.</w:t>
            </w:r>
          </w:p>
        </w:tc>
        <w:tc>
          <w:tcPr>
            <w:tcW w:w="1697" w:type="dxa"/>
            <w:tcBorders>
              <w:top w:val="single" w:sz="5" w:space="0" w:color="000000"/>
              <w:left w:val="single" w:sz="5" w:space="0" w:color="000000"/>
              <w:bottom w:val="single" w:sz="5" w:space="0" w:color="000000"/>
              <w:right w:val="single" w:sz="5" w:space="0" w:color="000000"/>
            </w:tcBorders>
          </w:tcPr>
          <w:p w14:paraId="2EAC5733" w14:textId="22907004"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w:t>
            </w:r>
          </w:p>
        </w:tc>
      </w:tr>
      <w:tr w:rsidR="0057628A" w:rsidRPr="005F51C8" w14:paraId="6AC61742" w14:textId="77777777" w:rsidTr="00B51FDC">
        <w:trPr>
          <w:trHeight w:val="48"/>
        </w:trPr>
        <w:tc>
          <w:tcPr>
            <w:tcW w:w="1661" w:type="dxa"/>
            <w:vMerge w:val="restart"/>
            <w:tcBorders>
              <w:top w:val="single" w:sz="5" w:space="0" w:color="000000"/>
              <w:left w:val="single" w:sz="5" w:space="0" w:color="000000"/>
              <w:right w:val="single" w:sz="5" w:space="0" w:color="000000"/>
            </w:tcBorders>
          </w:tcPr>
          <w:p w14:paraId="41F7F46E"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Synthesis methods</w:t>
            </w:r>
          </w:p>
        </w:tc>
        <w:tc>
          <w:tcPr>
            <w:tcW w:w="636" w:type="dxa"/>
            <w:tcBorders>
              <w:top w:val="single" w:sz="5" w:space="0" w:color="000000"/>
              <w:left w:val="single" w:sz="5" w:space="0" w:color="000000"/>
              <w:bottom w:val="single" w:sz="5" w:space="0" w:color="000000"/>
              <w:right w:val="single" w:sz="5" w:space="0" w:color="000000"/>
            </w:tcBorders>
          </w:tcPr>
          <w:p w14:paraId="606900B1"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13a</w:t>
            </w:r>
          </w:p>
        </w:tc>
        <w:tc>
          <w:tcPr>
            <w:tcW w:w="11206" w:type="dxa"/>
            <w:tcBorders>
              <w:top w:val="single" w:sz="5" w:space="0" w:color="000000"/>
              <w:left w:val="single" w:sz="5" w:space="0" w:color="000000"/>
              <w:bottom w:val="single" w:sz="5" w:space="0" w:color="000000"/>
              <w:right w:val="single" w:sz="5" w:space="0" w:color="000000"/>
            </w:tcBorders>
          </w:tcPr>
          <w:p w14:paraId="374C733F"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Describe the processes used to decide which studies were eligible for each synthesis (e.g. tabulating the study intervention characteristics and comparing against the planned groups for each synthesis (item #5)).</w:t>
            </w:r>
          </w:p>
        </w:tc>
        <w:tc>
          <w:tcPr>
            <w:tcW w:w="1697" w:type="dxa"/>
            <w:tcBorders>
              <w:top w:val="single" w:sz="5" w:space="0" w:color="000000"/>
              <w:left w:val="single" w:sz="5" w:space="0" w:color="000000"/>
              <w:bottom w:val="single" w:sz="5" w:space="0" w:color="000000"/>
              <w:right w:val="single" w:sz="5" w:space="0" w:color="000000"/>
            </w:tcBorders>
          </w:tcPr>
          <w:p w14:paraId="0AEE15C7" w14:textId="62F6BE63"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w:t>
            </w:r>
          </w:p>
        </w:tc>
      </w:tr>
      <w:tr w:rsidR="0057628A" w:rsidRPr="005F51C8" w14:paraId="12C8BBF5" w14:textId="77777777" w:rsidTr="00B51FDC">
        <w:trPr>
          <w:trHeight w:val="48"/>
        </w:trPr>
        <w:tc>
          <w:tcPr>
            <w:tcW w:w="1661" w:type="dxa"/>
            <w:vMerge/>
            <w:tcBorders>
              <w:left w:val="single" w:sz="5" w:space="0" w:color="000000"/>
              <w:right w:val="single" w:sz="5" w:space="0" w:color="000000"/>
            </w:tcBorders>
          </w:tcPr>
          <w:p w14:paraId="4C772002" w14:textId="77777777" w:rsidR="0057628A" w:rsidRPr="005F51C8" w:rsidRDefault="0057628A" w:rsidP="00526517">
            <w:pPr>
              <w:rPr>
                <w:rFonts w:ascii="Times New Roman" w:hAnsi="Times New Roman" w:cs="Times New Roman"/>
                <w:lang w:val="en-CA"/>
              </w:rPr>
            </w:pPr>
          </w:p>
        </w:tc>
        <w:tc>
          <w:tcPr>
            <w:tcW w:w="636" w:type="dxa"/>
            <w:tcBorders>
              <w:top w:val="single" w:sz="5" w:space="0" w:color="000000"/>
              <w:left w:val="single" w:sz="5" w:space="0" w:color="000000"/>
              <w:bottom w:val="single" w:sz="5" w:space="0" w:color="000000"/>
              <w:right w:val="single" w:sz="5" w:space="0" w:color="000000"/>
            </w:tcBorders>
          </w:tcPr>
          <w:p w14:paraId="1113CF43"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13b</w:t>
            </w:r>
          </w:p>
        </w:tc>
        <w:tc>
          <w:tcPr>
            <w:tcW w:w="11206" w:type="dxa"/>
            <w:tcBorders>
              <w:top w:val="single" w:sz="5" w:space="0" w:color="000000"/>
              <w:left w:val="single" w:sz="5" w:space="0" w:color="000000"/>
              <w:bottom w:val="single" w:sz="5" w:space="0" w:color="000000"/>
              <w:right w:val="single" w:sz="5" w:space="0" w:color="000000"/>
            </w:tcBorders>
          </w:tcPr>
          <w:p w14:paraId="4002EB59"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Describe any methods required to prepare the data for presentation or synthesis, such as handling of missing summary statistics, or data conversions.</w:t>
            </w:r>
          </w:p>
        </w:tc>
        <w:tc>
          <w:tcPr>
            <w:tcW w:w="1697" w:type="dxa"/>
            <w:tcBorders>
              <w:top w:val="single" w:sz="5" w:space="0" w:color="000000"/>
              <w:left w:val="single" w:sz="5" w:space="0" w:color="000000"/>
              <w:bottom w:val="single" w:sz="5" w:space="0" w:color="000000"/>
              <w:right w:val="single" w:sz="5" w:space="0" w:color="000000"/>
            </w:tcBorders>
          </w:tcPr>
          <w:p w14:paraId="4B0B7D0A" w14:textId="3160640F"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w:t>
            </w:r>
          </w:p>
        </w:tc>
      </w:tr>
      <w:tr w:rsidR="0057628A" w:rsidRPr="005F51C8" w14:paraId="7C861E29" w14:textId="77777777" w:rsidTr="00B51FDC">
        <w:trPr>
          <w:trHeight w:val="48"/>
        </w:trPr>
        <w:tc>
          <w:tcPr>
            <w:tcW w:w="1661" w:type="dxa"/>
            <w:vMerge/>
            <w:tcBorders>
              <w:left w:val="single" w:sz="5" w:space="0" w:color="000000"/>
              <w:right w:val="single" w:sz="5" w:space="0" w:color="000000"/>
            </w:tcBorders>
          </w:tcPr>
          <w:p w14:paraId="39DF58E2" w14:textId="77777777" w:rsidR="0057628A" w:rsidRPr="005F51C8" w:rsidRDefault="0057628A" w:rsidP="00526517">
            <w:pPr>
              <w:rPr>
                <w:rFonts w:ascii="Times New Roman" w:hAnsi="Times New Roman" w:cs="Times New Roman"/>
                <w:lang w:val="en-CA"/>
              </w:rPr>
            </w:pPr>
          </w:p>
        </w:tc>
        <w:tc>
          <w:tcPr>
            <w:tcW w:w="636" w:type="dxa"/>
            <w:tcBorders>
              <w:top w:val="single" w:sz="5" w:space="0" w:color="000000"/>
              <w:left w:val="single" w:sz="5" w:space="0" w:color="000000"/>
              <w:bottom w:val="single" w:sz="5" w:space="0" w:color="000000"/>
              <w:right w:val="single" w:sz="5" w:space="0" w:color="000000"/>
            </w:tcBorders>
          </w:tcPr>
          <w:p w14:paraId="48619664"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13c</w:t>
            </w:r>
          </w:p>
        </w:tc>
        <w:tc>
          <w:tcPr>
            <w:tcW w:w="11206" w:type="dxa"/>
            <w:tcBorders>
              <w:top w:val="single" w:sz="5" w:space="0" w:color="000000"/>
              <w:left w:val="single" w:sz="5" w:space="0" w:color="000000"/>
              <w:bottom w:val="single" w:sz="5" w:space="0" w:color="000000"/>
              <w:right w:val="single" w:sz="5" w:space="0" w:color="000000"/>
            </w:tcBorders>
          </w:tcPr>
          <w:p w14:paraId="62D34E52"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Describe any methods used to tabulate or visually display results of individual studies and syntheses.</w:t>
            </w:r>
          </w:p>
        </w:tc>
        <w:tc>
          <w:tcPr>
            <w:tcW w:w="1697" w:type="dxa"/>
            <w:tcBorders>
              <w:top w:val="single" w:sz="5" w:space="0" w:color="000000"/>
              <w:left w:val="single" w:sz="5" w:space="0" w:color="000000"/>
              <w:bottom w:val="single" w:sz="5" w:space="0" w:color="000000"/>
              <w:right w:val="single" w:sz="5" w:space="0" w:color="000000"/>
            </w:tcBorders>
          </w:tcPr>
          <w:p w14:paraId="5F709161" w14:textId="36BE4DB6"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w:t>
            </w:r>
          </w:p>
        </w:tc>
      </w:tr>
      <w:tr w:rsidR="0057628A" w:rsidRPr="005F51C8" w14:paraId="4C970A14" w14:textId="77777777" w:rsidTr="00B51FDC">
        <w:trPr>
          <w:trHeight w:val="48"/>
        </w:trPr>
        <w:tc>
          <w:tcPr>
            <w:tcW w:w="1661" w:type="dxa"/>
            <w:vMerge/>
            <w:tcBorders>
              <w:left w:val="single" w:sz="5" w:space="0" w:color="000000"/>
              <w:right w:val="single" w:sz="5" w:space="0" w:color="000000"/>
            </w:tcBorders>
          </w:tcPr>
          <w:p w14:paraId="404008A0" w14:textId="77777777" w:rsidR="0057628A" w:rsidRPr="005F51C8" w:rsidRDefault="0057628A" w:rsidP="00526517">
            <w:pPr>
              <w:rPr>
                <w:rFonts w:ascii="Times New Roman" w:hAnsi="Times New Roman" w:cs="Times New Roman"/>
                <w:lang w:val="en-CA"/>
              </w:rPr>
            </w:pPr>
          </w:p>
        </w:tc>
        <w:tc>
          <w:tcPr>
            <w:tcW w:w="636" w:type="dxa"/>
            <w:tcBorders>
              <w:top w:val="single" w:sz="5" w:space="0" w:color="000000"/>
              <w:left w:val="single" w:sz="5" w:space="0" w:color="000000"/>
              <w:bottom w:val="single" w:sz="5" w:space="0" w:color="000000"/>
              <w:right w:val="single" w:sz="5" w:space="0" w:color="000000"/>
            </w:tcBorders>
          </w:tcPr>
          <w:p w14:paraId="7397B42B"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13d</w:t>
            </w:r>
          </w:p>
        </w:tc>
        <w:tc>
          <w:tcPr>
            <w:tcW w:w="11206" w:type="dxa"/>
            <w:tcBorders>
              <w:top w:val="single" w:sz="5" w:space="0" w:color="000000"/>
              <w:left w:val="single" w:sz="5" w:space="0" w:color="000000"/>
              <w:bottom w:val="single" w:sz="5" w:space="0" w:color="000000"/>
              <w:right w:val="single" w:sz="5" w:space="0" w:color="000000"/>
            </w:tcBorders>
          </w:tcPr>
          <w:p w14:paraId="1DE7D1DB"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Describe any methods used to synthesize results and provide a rationale for the choice(s). If meta-analysis was performed, describe the model(s), method(s) to identify the presence and extent of statistical heterogeneity, and software package(s) used.</w:t>
            </w:r>
          </w:p>
        </w:tc>
        <w:tc>
          <w:tcPr>
            <w:tcW w:w="1697" w:type="dxa"/>
            <w:tcBorders>
              <w:top w:val="single" w:sz="5" w:space="0" w:color="000000"/>
              <w:left w:val="single" w:sz="5" w:space="0" w:color="000000"/>
              <w:bottom w:val="single" w:sz="5" w:space="0" w:color="000000"/>
              <w:right w:val="single" w:sz="5" w:space="0" w:color="000000"/>
            </w:tcBorders>
          </w:tcPr>
          <w:p w14:paraId="616A7854" w14:textId="5B20BAFC"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w:t>
            </w:r>
          </w:p>
        </w:tc>
      </w:tr>
      <w:tr w:rsidR="0057628A" w:rsidRPr="005F51C8" w14:paraId="795B8818" w14:textId="77777777" w:rsidTr="00B51FDC">
        <w:trPr>
          <w:trHeight w:val="48"/>
        </w:trPr>
        <w:tc>
          <w:tcPr>
            <w:tcW w:w="1661" w:type="dxa"/>
            <w:vMerge/>
            <w:tcBorders>
              <w:left w:val="single" w:sz="5" w:space="0" w:color="000000"/>
              <w:right w:val="single" w:sz="5" w:space="0" w:color="000000"/>
            </w:tcBorders>
          </w:tcPr>
          <w:p w14:paraId="596A79C1" w14:textId="77777777" w:rsidR="0057628A" w:rsidRPr="005F51C8" w:rsidRDefault="0057628A" w:rsidP="00526517">
            <w:pPr>
              <w:rPr>
                <w:rFonts w:ascii="Times New Roman" w:hAnsi="Times New Roman" w:cs="Times New Roman"/>
                <w:lang w:val="en-CA"/>
              </w:rPr>
            </w:pPr>
          </w:p>
        </w:tc>
        <w:tc>
          <w:tcPr>
            <w:tcW w:w="636" w:type="dxa"/>
            <w:tcBorders>
              <w:top w:val="single" w:sz="5" w:space="0" w:color="000000"/>
              <w:left w:val="single" w:sz="5" w:space="0" w:color="000000"/>
              <w:bottom w:val="single" w:sz="5" w:space="0" w:color="000000"/>
              <w:right w:val="single" w:sz="5" w:space="0" w:color="000000"/>
            </w:tcBorders>
          </w:tcPr>
          <w:p w14:paraId="64CDCECE"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13e</w:t>
            </w:r>
          </w:p>
        </w:tc>
        <w:tc>
          <w:tcPr>
            <w:tcW w:w="11206" w:type="dxa"/>
            <w:tcBorders>
              <w:top w:val="single" w:sz="5" w:space="0" w:color="000000"/>
              <w:left w:val="single" w:sz="5" w:space="0" w:color="000000"/>
              <w:bottom w:val="single" w:sz="5" w:space="0" w:color="000000"/>
              <w:right w:val="single" w:sz="5" w:space="0" w:color="000000"/>
            </w:tcBorders>
          </w:tcPr>
          <w:p w14:paraId="4683B20B"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Describe any methods used to explore possible causes of heterogeneity among study results (e.g. subgroup analysis, meta-regression).</w:t>
            </w:r>
          </w:p>
        </w:tc>
        <w:tc>
          <w:tcPr>
            <w:tcW w:w="1697" w:type="dxa"/>
            <w:tcBorders>
              <w:top w:val="single" w:sz="5" w:space="0" w:color="000000"/>
              <w:left w:val="single" w:sz="5" w:space="0" w:color="000000"/>
              <w:bottom w:val="single" w:sz="5" w:space="0" w:color="000000"/>
              <w:right w:val="single" w:sz="5" w:space="0" w:color="000000"/>
            </w:tcBorders>
          </w:tcPr>
          <w:p w14:paraId="4552177A" w14:textId="7D51E94E"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w:t>
            </w:r>
          </w:p>
        </w:tc>
      </w:tr>
      <w:tr w:rsidR="0057628A" w:rsidRPr="005F51C8" w14:paraId="2C29184E" w14:textId="77777777" w:rsidTr="00B51FDC">
        <w:trPr>
          <w:trHeight w:val="50"/>
        </w:trPr>
        <w:tc>
          <w:tcPr>
            <w:tcW w:w="1661" w:type="dxa"/>
            <w:vMerge/>
            <w:tcBorders>
              <w:left w:val="single" w:sz="5" w:space="0" w:color="000000"/>
              <w:bottom w:val="single" w:sz="5" w:space="0" w:color="000000"/>
              <w:right w:val="single" w:sz="5" w:space="0" w:color="000000"/>
            </w:tcBorders>
          </w:tcPr>
          <w:p w14:paraId="47810CAF" w14:textId="77777777" w:rsidR="0057628A" w:rsidRPr="005F51C8" w:rsidRDefault="0057628A" w:rsidP="00526517">
            <w:pPr>
              <w:rPr>
                <w:rFonts w:ascii="Times New Roman" w:hAnsi="Times New Roman" w:cs="Times New Roman"/>
                <w:lang w:val="en-CA"/>
              </w:rPr>
            </w:pPr>
          </w:p>
        </w:tc>
        <w:tc>
          <w:tcPr>
            <w:tcW w:w="636" w:type="dxa"/>
            <w:tcBorders>
              <w:top w:val="single" w:sz="5" w:space="0" w:color="000000"/>
              <w:left w:val="single" w:sz="5" w:space="0" w:color="000000"/>
              <w:bottom w:val="single" w:sz="5" w:space="0" w:color="000000"/>
              <w:right w:val="single" w:sz="5" w:space="0" w:color="000000"/>
            </w:tcBorders>
          </w:tcPr>
          <w:p w14:paraId="3CD07B1A"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13f</w:t>
            </w:r>
          </w:p>
        </w:tc>
        <w:tc>
          <w:tcPr>
            <w:tcW w:w="11206" w:type="dxa"/>
            <w:tcBorders>
              <w:top w:val="single" w:sz="5" w:space="0" w:color="000000"/>
              <w:left w:val="single" w:sz="5" w:space="0" w:color="000000"/>
              <w:bottom w:val="single" w:sz="5" w:space="0" w:color="000000"/>
              <w:right w:val="single" w:sz="5" w:space="0" w:color="000000"/>
            </w:tcBorders>
          </w:tcPr>
          <w:p w14:paraId="250F7302"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Describe any sensitivity analyses conducted to assess robustness of the synthesized results.</w:t>
            </w:r>
          </w:p>
        </w:tc>
        <w:tc>
          <w:tcPr>
            <w:tcW w:w="1697" w:type="dxa"/>
            <w:tcBorders>
              <w:top w:val="single" w:sz="5" w:space="0" w:color="000000"/>
              <w:left w:val="single" w:sz="5" w:space="0" w:color="000000"/>
              <w:bottom w:val="single" w:sz="5" w:space="0" w:color="000000"/>
              <w:right w:val="single" w:sz="5" w:space="0" w:color="000000"/>
            </w:tcBorders>
          </w:tcPr>
          <w:p w14:paraId="5CBBD00B" w14:textId="50387BC7"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w:t>
            </w:r>
          </w:p>
        </w:tc>
      </w:tr>
      <w:tr w:rsidR="0057628A" w:rsidRPr="005F51C8" w14:paraId="759B2E6B" w14:textId="77777777" w:rsidTr="00B51FDC">
        <w:trPr>
          <w:trHeight w:val="48"/>
        </w:trPr>
        <w:tc>
          <w:tcPr>
            <w:tcW w:w="1661" w:type="dxa"/>
            <w:tcBorders>
              <w:top w:val="single" w:sz="5" w:space="0" w:color="000000"/>
              <w:left w:val="single" w:sz="5" w:space="0" w:color="000000"/>
              <w:bottom w:val="single" w:sz="5" w:space="0" w:color="000000"/>
              <w:right w:val="single" w:sz="5" w:space="0" w:color="000000"/>
            </w:tcBorders>
          </w:tcPr>
          <w:p w14:paraId="3F9627CD"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lastRenderedPageBreak/>
              <w:t>Reporting bias assessment</w:t>
            </w:r>
          </w:p>
        </w:tc>
        <w:tc>
          <w:tcPr>
            <w:tcW w:w="636" w:type="dxa"/>
            <w:tcBorders>
              <w:top w:val="single" w:sz="5" w:space="0" w:color="000000"/>
              <w:left w:val="single" w:sz="5" w:space="0" w:color="000000"/>
              <w:bottom w:val="single" w:sz="5" w:space="0" w:color="000000"/>
              <w:right w:val="single" w:sz="5" w:space="0" w:color="000000"/>
            </w:tcBorders>
          </w:tcPr>
          <w:p w14:paraId="7E81B78A"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14</w:t>
            </w:r>
          </w:p>
        </w:tc>
        <w:tc>
          <w:tcPr>
            <w:tcW w:w="11206" w:type="dxa"/>
            <w:tcBorders>
              <w:top w:val="single" w:sz="5" w:space="0" w:color="000000"/>
              <w:left w:val="single" w:sz="5" w:space="0" w:color="000000"/>
              <w:bottom w:val="single" w:sz="5" w:space="0" w:color="000000"/>
              <w:right w:val="single" w:sz="5" w:space="0" w:color="000000"/>
            </w:tcBorders>
          </w:tcPr>
          <w:p w14:paraId="516B21B1"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Describe any methods used to assess risk of bias due to missing results in a synthesis (arising from reporting biases).</w:t>
            </w:r>
          </w:p>
        </w:tc>
        <w:tc>
          <w:tcPr>
            <w:tcW w:w="1697" w:type="dxa"/>
            <w:tcBorders>
              <w:top w:val="single" w:sz="5" w:space="0" w:color="000000"/>
              <w:left w:val="single" w:sz="5" w:space="0" w:color="000000"/>
              <w:bottom w:val="single" w:sz="5" w:space="0" w:color="000000"/>
              <w:right w:val="single" w:sz="5" w:space="0" w:color="000000"/>
            </w:tcBorders>
          </w:tcPr>
          <w:p w14:paraId="15F8672F" w14:textId="4635F703"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w:t>
            </w:r>
          </w:p>
        </w:tc>
      </w:tr>
      <w:tr w:rsidR="0057628A" w:rsidRPr="005F51C8" w14:paraId="20A40568" w14:textId="77777777" w:rsidTr="00B51FDC">
        <w:trPr>
          <w:trHeight w:val="48"/>
        </w:trPr>
        <w:tc>
          <w:tcPr>
            <w:tcW w:w="1661" w:type="dxa"/>
            <w:tcBorders>
              <w:top w:val="single" w:sz="5" w:space="0" w:color="000000"/>
              <w:left w:val="single" w:sz="5" w:space="0" w:color="000000"/>
              <w:bottom w:val="single" w:sz="5" w:space="0" w:color="000000"/>
              <w:right w:val="single" w:sz="5" w:space="0" w:color="000000"/>
            </w:tcBorders>
          </w:tcPr>
          <w:p w14:paraId="5D50AF7D"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Certainty assessment</w:t>
            </w:r>
          </w:p>
        </w:tc>
        <w:tc>
          <w:tcPr>
            <w:tcW w:w="636" w:type="dxa"/>
            <w:tcBorders>
              <w:top w:val="single" w:sz="5" w:space="0" w:color="000000"/>
              <w:left w:val="single" w:sz="5" w:space="0" w:color="000000"/>
              <w:bottom w:val="single" w:sz="5" w:space="0" w:color="000000"/>
              <w:right w:val="single" w:sz="5" w:space="0" w:color="000000"/>
            </w:tcBorders>
          </w:tcPr>
          <w:p w14:paraId="7B69288C"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15</w:t>
            </w:r>
          </w:p>
        </w:tc>
        <w:tc>
          <w:tcPr>
            <w:tcW w:w="11206" w:type="dxa"/>
            <w:tcBorders>
              <w:top w:val="single" w:sz="5" w:space="0" w:color="000000"/>
              <w:left w:val="single" w:sz="5" w:space="0" w:color="000000"/>
              <w:bottom w:val="single" w:sz="5" w:space="0" w:color="000000"/>
              <w:right w:val="single" w:sz="5" w:space="0" w:color="000000"/>
            </w:tcBorders>
          </w:tcPr>
          <w:p w14:paraId="0C457068"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Describe any methods used to assess certainty (or confidence) in the body of evidence for an outcome.</w:t>
            </w:r>
          </w:p>
        </w:tc>
        <w:tc>
          <w:tcPr>
            <w:tcW w:w="1697" w:type="dxa"/>
            <w:tcBorders>
              <w:top w:val="single" w:sz="5" w:space="0" w:color="000000"/>
              <w:left w:val="single" w:sz="5" w:space="0" w:color="000000"/>
              <w:bottom w:val="single" w:sz="5" w:space="0" w:color="000000"/>
              <w:right w:val="single" w:sz="5" w:space="0" w:color="000000"/>
            </w:tcBorders>
          </w:tcPr>
          <w:p w14:paraId="5EF60ED6" w14:textId="2782F898"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w:t>
            </w:r>
          </w:p>
        </w:tc>
      </w:tr>
      <w:tr w:rsidR="0057628A" w:rsidRPr="005F51C8" w14:paraId="0CA0A5DB" w14:textId="77777777" w:rsidTr="00B51FDC">
        <w:trPr>
          <w:trHeight w:val="24"/>
        </w:trPr>
        <w:tc>
          <w:tcPr>
            <w:tcW w:w="1350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F701C34"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b/>
                <w:bCs/>
                <w:lang w:val="en-CA"/>
              </w:rPr>
              <w:t xml:space="preserve">RESULTS </w:t>
            </w:r>
          </w:p>
        </w:tc>
        <w:tc>
          <w:tcPr>
            <w:tcW w:w="1697" w:type="dxa"/>
            <w:tcBorders>
              <w:top w:val="double" w:sz="5" w:space="0" w:color="000000"/>
              <w:left w:val="single" w:sz="5" w:space="0" w:color="000000"/>
              <w:bottom w:val="single" w:sz="5" w:space="0" w:color="000000"/>
              <w:right w:val="single" w:sz="5" w:space="0" w:color="000000"/>
            </w:tcBorders>
            <w:shd w:val="clear" w:color="auto" w:fill="FFFFCC"/>
          </w:tcPr>
          <w:p w14:paraId="1AF6E44A" w14:textId="77777777" w:rsidR="0057628A" w:rsidRPr="005F51C8" w:rsidRDefault="0057628A" w:rsidP="00526517">
            <w:pPr>
              <w:rPr>
                <w:rFonts w:ascii="Times New Roman" w:hAnsi="Times New Roman" w:cs="Times New Roman"/>
                <w:lang w:val="en-CA"/>
              </w:rPr>
            </w:pPr>
          </w:p>
        </w:tc>
      </w:tr>
      <w:tr w:rsidR="0057628A" w:rsidRPr="005F51C8" w14:paraId="48D442D2" w14:textId="77777777" w:rsidTr="00B51FDC">
        <w:trPr>
          <w:trHeight w:val="48"/>
        </w:trPr>
        <w:tc>
          <w:tcPr>
            <w:tcW w:w="1661" w:type="dxa"/>
            <w:vMerge w:val="restart"/>
            <w:tcBorders>
              <w:top w:val="single" w:sz="5" w:space="0" w:color="000000"/>
              <w:left w:val="single" w:sz="5" w:space="0" w:color="000000"/>
              <w:right w:val="single" w:sz="5" w:space="0" w:color="000000"/>
            </w:tcBorders>
          </w:tcPr>
          <w:p w14:paraId="0A07742A"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 xml:space="preserve">Study selection </w:t>
            </w:r>
          </w:p>
        </w:tc>
        <w:tc>
          <w:tcPr>
            <w:tcW w:w="636" w:type="dxa"/>
            <w:tcBorders>
              <w:top w:val="single" w:sz="5" w:space="0" w:color="000000"/>
              <w:left w:val="single" w:sz="5" w:space="0" w:color="000000"/>
              <w:bottom w:val="single" w:sz="5" w:space="0" w:color="000000"/>
              <w:right w:val="single" w:sz="5" w:space="0" w:color="000000"/>
            </w:tcBorders>
          </w:tcPr>
          <w:p w14:paraId="5B002C2C"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16a</w:t>
            </w:r>
          </w:p>
        </w:tc>
        <w:tc>
          <w:tcPr>
            <w:tcW w:w="11206" w:type="dxa"/>
            <w:tcBorders>
              <w:top w:val="single" w:sz="5" w:space="0" w:color="000000"/>
              <w:left w:val="single" w:sz="5" w:space="0" w:color="000000"/>
              <w:bottom w:val="single" w:sz="5" w:space="0" w:color="000000"/>
              <w:right w:val="single" w:sz="5" w:space="0" w:color="000000"/>
            </w:tcBorders>
          </w:tcPr>
          <w:p w14:paraId="30AB87AD"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Describe the results of the search and selection process, from the number of records identified in the search to the number of studies included in the review, ideally using a flow diagram.</w:t>
            </w:r>
          </w:p>
        </w:tc>
        <w:tc>
          <w:tcPr>
            <w:tcW w:w="1697" w:type="dxa"/>
            <w:tcBorders>
              <w:top w:val="single" w:sz="5" w:space="0" w:color="000000"/>
              <w:left w:val="single" w:sz="5" w:space="0" w:color="000000"/>
              <w:bottom w:val="single" w:sz="5" w:space="0" w:color="000000"/>
              <w:right w:val="single" w:sz="5" w:space="0" w:color="000000"/>
            </w:tcBorders>
          </w:tcPr>
          <w:p w14:paraId="3F80BCB5" w14:textId="3BDBF52E"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w:t>
            </w:r>
          </w:p>
        </w:tc>
      </w:tr>
      <w:tr w:rsidR="0057628A" w:rsidRPr="005F51C8" w14:paraId="1B845730" w14:textId="77777777" w:rsidTr="00B51FDC">
        <w:trPr>
          <w:trHeight w:val="48"/>
        </w:trPr>
        <w:tc>
          <w:tcPr>
            <w:tcW w:w="1661" w:type="dxa"/>
            <w:vMerge/>
            <w:tcBorders>
              <w:left w:val="single" w:sz="5" w:space="0" w:color="000000"/>
              <w:bottom w:val="single" w:sz="5" w:space="0" w:color="000000"/>
              <w:right w:val="single" w:sz="5" w:space="0" w:color="000000"/>
            </w:tcBorders>
          </w:tcPr>
          <w:p w14:paraId="12144EAE" w14:textId="77777777" w:rsidR="0057628A" w:rsidRPr="005F51C8" w:rsidRDefault="0057628A" w:rsidP="00526517">
            <w:pPr>
              <w:rPr>
                <w:rFonts w:ascii="Times New Roman" w:hAnsi="Times New Roman" w:cs="Times New Roman"/>
                <w:lang w:val="en-CA"/>
              </w:rPr>
            </w:pPr>
          </w:p>
        </w:tc>
        <w:tc>
          <w:tcPr>
            <w:tcW w:w="636" w:type="dxa"/>
            <w:tcBorders>
              <w:top w:val="single" w:sz="5" w:space="0" w:color="000000"/>
              <w:left w:val="single" w:sz="5" w:space="0" w:color="000000"/>
              <w:bottom w:val="single" w:sz="5" w:space="0" w:color="000000"/>
              <w:right w:val="single" w:sz="5" w:space="0" w:color="000000"/>
            </w:tcBorders>
          </w:tcPr>
          <w:p w14:paraId="301B1B44"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16b</w:t>
            </w:r>
          </w:p>
        </w:tc>
        <w:tc>
          <w:tcPr>
            <w:tcW w:w="11206" w:type="dxa"/>
            <w:tcBorders>
              <w:top w:val="single" w:sz="5" w:space="0" w:color="000000"/>
              <w:left w:val="single" w:sz="5" w:space="0" w:color="000000"/>
              <w:bottom w:val="single" w:sz="5" w:space="0" w:color="000000"/>
              <w:right w:val="single" w:sz="5" w:space="0" w:color="000000"/>
            </w:tcBorders>
          </w:tcPr>
          <w:p w14:paraId="1AF1C012"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Cite studies that might appear to meet the inclusion criteria, but which were excluded, and explain why they were excluded.</w:t>
            </w:r>
          </w:p>
        </w:tc>
        <w:tc>
          <w:tcPr>
            <w:tcW w:w="1697" w:type="dxa"/>
            <w:tcBorders>
              <w:top w:val="single" w:sz="5" w:space="0" w:color="000000"/>
              <w:left w:val="single" w:sz="5" w:space="0" w:color="000000"/>
              <w:bottom w:val="single" w:sz="5" w:space="0" w:color="000000"/>
              <w:right w:val="single" w:sz="5" w:space="0" w:color="000000"/>
            </w:tcBorders>
          </w:tcPr>
          <w:p w14:paraId="47622723" w14:textId="0FFEFFEA"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w:t>
            </w:r>
          </w:p>
        </w:tc>
      </w:tr>
      <w:tr w:rsidR="0057628A" w:rsidRPr="005F51C8" w14:paraId="099740F5" w14:textId="77777777" w:rsidTr="00B51FDC">
        <w:trPr>
          <w:trHeight w:val="103"/>
        </w:trPr>
        <w:tc>
          <w:tcPr>
            <w:tcW w:w="1661" w:type="dxa"/>
            <w:tcBorders>
              <w:top w:val="single" w:sz="5" w:space="0" w:color="000000"/>
              <w:left w:val="single" w:sz="5" w:space="0" w:color="000000"/>
              <w:bottom w:val="single" w:sz="5" w:space="0" w:color="000000"/>
              <w:right w:val="single" w:sz="5" w:space="0" w:color="000000"/>
            </w:tcBorders>
          </w:tcPr>
          <w:p w14:paraId="3F118E60"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 xml:space="preserve">Study characteristics </w:t>
            </w:r>
          </w:p>
        </w:tc>
        <w:tc>
          <w:tcPr>
            <w:tcW w:w="636" w:type="dxa"/>
            <w:tcBorders>
              <w:top w:val="single" w:sz="5" w:space="0" w:color="000000"/>
              <w:left w:val="single" w:sz="5" w:space="0" w:color="000000"/>
              <w:bottom w:val="single" w:sz="5" w:space="0" w:color="000000"/>
              <w:right w:val="single" w:sz="5" w:space="0" w:color="000000"/>
            </w:tcBorders>
          </w:tcPr>
          <w:p w14:paraId="1F8FCCB9"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17</w:t>
            </w:r>
          </w:p>
        </w:tc>
        <w:tc>
          <w:tcPr>
            <w:tcW w:w="11206" w:type="dxa"/>
            <w:tcBorders>
              <w:top w:val="single" w:sz="5" w:space="0" w:color="000000"/>
              <w:left w:val="single" w:sz="5" w:space="0" w:color="000000"/>
              <w:bottom w:val="single" w:sz="5" w:space="0" w:color="000000"/>
              <w:right w:val="single" w:sz="5" w:space="0" w:color="000000"/>
            </w:tcBorders>
          </w:tcPr>
          <w:p w14:paraId="6AAD927F"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Cite each included study and present its characteristics.</w:t>
            </w:r>
          </w:p>
        </w:tc>
        <w:tc>
          <w:tcPr>
            <w:tcW w:w="1697" w:type="dxa"/>
            <w:tcBorders>
              <w:top w:val="single" w:sz="5" w:space="0" w:color="000000"/>
              <w:left w:val="single" w:sz="5" w:space="0" w:color="000000"/>
              <w:bottom w:val="single" w:sz="5" w:space="0" w:color="000000"/>
              <w:right w:val="single" w:sz="5" w:space="0" w:color="000000"/>
            </w:tcBorders>
          </w:tcPr>
          <w:p w14:paraId="1FDA024F" w14:textId="1AE737E8"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w:t>
            </w:r>
          </w:p>
        </w:tc>
      </w:tr>
      <w:tr w:rsidR="0057628A" w:rsidRPr="005F51C8" w14:paraId="6EDFE1AF" w14:textId="77777777" w:rsidTr="00B51FDC">
        <w:trPr>
          <w:trHeight w:val="48"/>
        </w:trPr>
        <w:tc>
          <w:tcPr>
            <w:tcW w:w="1661" w:type="dxa"/>
            <w:tcBorders>
              <w:top w:val="single" w:sz="5" w:space="0" w:color="000000"/>
              <w:left w:val="single" w:sz="5" w:space="0" w:color="000000"/>
              <w:bottom w:val="single" w:sz="5" w:space="0" w:color="000000"/>
              <w:right w:val="single" w:sz="5" w:space="0" w:color="000000"/>
            </w:tcBorders>
          </w:tcPr>
          <w:p w14:paraId="0AA3A996"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 xml:space="preserve">Risk of bias in studies </w:t>
            </w:r>
          </w:p>
        </w:tc>
        <w:tc>
          <w:tcPr>
            <w:tcW w:w="636" w:type="dxa"/>
            <w:tcBorders>
              <w:top w:val="single" w:sz="5" w:space="0" w:color="000000"/>
              <w:left w:val="single" w:sz="5" w:space="0" w:color="000000"/>
              <w:bottom w:val="single" w:sz="5" w:space="0" w:color="000000"/>
              <w:right w:val="single" w:sz="5" w:space="0" w:color="000000"/>
            </w:tcBorders>
          </w:tcPr>
          <w:p w14:paraId="43AD83E8"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18</w:t>
            </w:r>
          </w:p>
        </w:tc>
        <w:tc>
          <w:tcPr>
            <w:tcW w:w="11206" w:type="dxa"/>
            <w:tcBorders>
              <w:top w:val="single" w:sz="5" w:space="0" w:color="000000"/>
              <w:left w:val="single" w:sz="5" w:space="0" w:color="000000"/>
              <w:bottom w:val="single" w:sz="5" w:space="0" w:color="000000"/>
              <w:right w:val="single" w:sz="5" w:space="0" w:color="000000"/>
            </w:tcBorders>
          </w:tcPr>
          <w:p w14:paraId="72AA3FC2"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Present assessments of risk of bias for each included study.</w:t>
            </w:r>
          </w:p>
        </w:tc>
        <w:tc>
          <w:tcPr>
            <w:tcW w:w="1697" w:type="dxa"/>
            <w:tcBorders>
              <w:top w:val="single" w:sz="5" w:space="0" w:color="000000"/>
              <w:left w:val="single" w:sz="5" w:space="0" w:color="000000"/>
              <w:bottom w:val="single" w:sz="5" w:space="0" w:color="000000"/>
              <w:right w:val="single" w:sz="5" w:space="0" w:color="000000"/>
            </w:tcBorders>
          </w:tcPr>
          <w:p w14:paraId="085CE593" w14:textId="054BA40D"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5-6</w:t>
            </w:r>
          </w:p>
        </w:tc>
      </w:tr>
      <w:tr w:rsidR="0057628A" w:rsidRPr="005F51C8" w14:paraId="7815B0EF" w14:textId="77777777" w:rsidTr="00B51FDC">
        <w:trPr>
          <w:trHeight w:val="48"/>
        </w:trPr>
        <w:tc>
          <w:tcPr>
            <w:tcW w:w="1661" w:type="dxa"/>
            <w:tcBorders>
              <w:top w:val="single" w:sz="5" w:space="0" w:color="000000"/>
              <w:left w:val="single" w:sz="5" w:space="0" w:color="000000"/>
              <w:bottom w:val="single" w:sz="5" w:space="0" w:color="000000"/>
              <w:right w:val="single" w:sz="5" w:space="0" w:color="000000"/>
            </w:tcBorders>
          </w:tcPr>
          <w:p w14:paraId="1DE1FA00"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 xml:space="preserve">Results of individual studies </w:t>
            </w:r>
          </w:p>
        </w:tc>
        <w:tc>
          <w:tcPr>
            <w:tcW w:w="636" w:type="dxa"/>
            <w:tcBorders>
              <w:top w:val="single" w:sz="5" w:space="0" w:color="000000"/>
              <w:left w:val="single" w:sz="5" w:space="0" w:color="000000"/>
              <w:bottom w:val="single" w:sz="5" w:space="0" w:color="000000"/>
              <w:right w:val="single" w:sz="5" w:space="0" w:color="000000"/>
            </w:tcBorders>
          </w:tcPr>
          <w:p w14:paraId="01409C8F"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19</w:t>
            </w:r>
          </w:p>
        </w:tc>
        <w:tc>
          <w:tcPr>
            <w:tcW w:w="11206" w:type="dxa"/>
            <w:tcBorders>
              <w:top w:val="single" w:sz="5" w:space="0" w:color="000000"/>
              <w:left w:val="single" w:sz="5" w:space="0" w:color="000000"/>
              <w:bottom w:val="single" w:sz="5" w:space="0" w:color="000000"/>
              <w:right w:val="single" w:sz="5" w:space="0" w:color="000000"/>
            </w:tcBorders>
          </w:tcPr>
          <w:p w14:paraId="26C2C329" w14:textId="7EB7A0D8"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 xml:space="preserve">For all outcomes, present, for each study: (a) summary statistics for each group (where appropriate) and (b) an effect </w:t>
            </w:r>
            <w:r w:rsidR="00E76311" w:rsidRPr="005F51C8">
              <w:rPr>
                <w:rFonts w:ascii="Times New Roman" w:hAnsi="Times New Roman" w:cs="Times New Roman"/>
                <w:lang w:val="en-CA"/>
              </w:rPr>
              <w:t>estimates</w:t>
            </w:r>
            <w:r w:rsidRPr="005F51C8">
              <w:rPr>
                <w:rFonts w:ascii="Times New Roman" w:hAnsi="Times New Roman" w:cs="Times New Roman"/>
                <w:lang w:val="en-CA"/>
              </w:rPr>
              <w:t xml:space="preserve"> and its precision (e.g. confidence/credible interval), ideally using structured tables or plots.</w:t>
            </w:r>
          </w:p>
        </w:tc>
        <w:tc>
          <w:tcPr>
            <w:tcW w:w="1697" w:type="dxa"/>
            <w:tcBorders>
              <w:top w:val="single" w:sz="5" w:space="0" w:color="000000"/>
              <w:left w:val="single" w:sz="5" w:space="0" w:color="000000"/>
              <w:bottom w:val="single" w:sz="5" w:space="0" w:color="000000"/>
              <w:right w:val="single" w:sz="5" w:space="0" w:color="000000"/>
            </w:tcBorders>
          </w:tcPr>
          <w:p w14:paraId="18C5D1FE" w14:textId="30899B19"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5-6</w:t>
            </w:r>
          </w:p>
        </w:tc>
      </w:tr>
      <w:tr w:rsidR="0057628A" w:rsidRPr="005F51C8" w14:paraId="41F62037" w14:textId="77777777" w:rsidTr="00B51FDC">
        <w:trPr>
          <w:trHeight w:val="48"/>
        </w:trPr>
        <w:tc>
          <w:tcPr>
            <w:tcW w:w="1661" w:type="dxa"/>
            <w:vMerge w:val="restart"/>
            <w:tcBorders>
              <w:top w:val="single" w:sz="5" w:space="0" w:color="000000"/>
              <w:left w:val="single" w:sz="5" w:space="0" w:color="000000"/>
              <w:right w:val="single" w:sz="5" w:space="0" w:color="000000"/>
            </w:tcBorders>
          </w:tcPr>
          <w:p w14:paraId="7331B719"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Results of syntheses</w:t>
            </w:r>
          </w:p>
        </w:tc>
        <w:tc>
          <w:tcPr>
            <w:tcW w:w="636" w:type="dxa"/>
            <w:tcBorders>
              <w:top w:val="single" w:sz="5" w:space="0" w:color="000000"/>
              <w:left w:val="single" w:sz="5" w:space="0" w:color="000000"/>
              <w:bottom w:val="single" w:sz="5" w:space="0" w:color="000000"/>
              <w:right w:val="single" w:sz="5" w:space="0" w:color="000000"/>
            </w:tcBorders>
          </w:tcPr>
          <w:p w14:paraId="554A1C76"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20a</w:t>
            </w:r>
          </w:p>
        </w:tc>
        <w:tc>
          <w:tcPr>
            <w:tcW w:w="11206" w:type="dxa"/>
            <w:tcBorders>
              <w:top w:val="single" w:sz="5" w:space="0" w:color="000000"/>
              <w:left w:val="single" w:sz="5" w:space="0" w:color="000000"/>
              <w:bottom w:val="single" w:sz="5" w:space="0" w:color="000000"/>
              <w:right w:val="single" w:sz="5" w:space="0" w:color="000000"/>
            </w:tcBorders>
          </w:tcPr>
          <w:p w14:paraId="1732C7BE"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For each synthesis, briefly summarise the characteristics and risk of bias among contributing studies.</w:t>
            </w:r>
          </w:p>
        </w:tc>
        <w:tc>
          <w:tcPr>
            <w:tcW w:w="1697" w:type="dxa"/>
            <w:tcBorders>
              <w:top w:val="single" w:sz="5" w:space="0" w:color="000000"/>
              <w:left w:val="single" w:sz="5" w:space="0" w:color="000000"/>
              <w:bottom w:val="single" w:sz="5" w:space="0" w:color="000000"/>
              <w:right w:val="single" w:sz="5" w:space="0" w:color="000000"/>
            </w:tcBorders>
          </w:tcPr>
          <w:p w14:paraId="12257495" w14:textId="3B3928D6"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5-6</w:t>
            </w:r>
          </w:p>
        </w:tc>
      </w:tr>
      <w:tr w:rsidR="0057628A" w:rsidRPr="005F51C8" w14:paraId="37EA6DB9" w14:textId="77777777" w:rsidTr="00B51FDC">
        <w:trPr>
          <w:trHeight w:val="203"/>
        </w:trPr>
        <w:tc>
          <w:tcPr>
            <w:tcW w:w="1661" w:type="dxa"/>
            <w:vMerge/>
            <w:tcBorders>
              <w:left w:val="single" w:sz="5" w:space="0" w:color="000000"/>
              <w:right w:val="single" w:sz="5" w:space="0" w:color="000000"/>
            </w:tcBorders>
          </w:tcPr>
          <w:p w14:paraId="1A3EBEA4" w14:textId="77777777" w:rsidR="0057628A" w:rsidRPr="005F51C8" w:rsidRDefault="0057628A" w:rsidP="00526517">
            <w:pPr>
              <w:rPr>
                <w:rFonts w:ascii="Times New Roman" w:hAnsi="Times New Roman" w:cs="Times New Roman"/>
                <w:lang w:val="en-CA"/>
              </w:rPr>
            </w:pPr>
          </w:p>
        </w:tc>
        <w:tc>
          <w:tcPr>
            <w:tcW w:w="636" w:type="dxa"/>
            <w:tcBorders>
              <w:top w:val="single" w:sz="5" w:space="0" w:color="000000"/>
              <w:left w:val="single" w:sz="5" w:space="0" w:color="000000"/>
              <w:bottom w:val="single" w:sz="5" w:space="0" w:color="000000"/>
              <w:right w:val="single" w:sz="5" w:space="0" w:color="000000"/>
            </w:tcBorders>
          </w:tcPr>
          <w:p w14:paraId="74245930"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20b</w:t>
            </w:r>
          </w:p>
        </w:tc>
        <w:tc>
          <w:tcPr>
            <w:tcW w:w="11206" w:type="dxa"/>
            <w:tcBorders>
              <w:top w:val="single" w:sz="5" w:space="0" w:color="000000"/>
              <w:left w:val="single" w:sz="5" w:space="0" w:color="000000"/>
              <w:bottom w:val="single" w:sz="5" w:space="0" w:color="000000"/>
              <w:right w:val="single" w:sz="5" w:space="0" w:color="000000"/>
            </w:tcBorders>
          </w:tcPr>
          <w:p w14:paraId="317E8ECF"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697" w:type="dxa"/>
            <w:tcBorders>
              <w:top w:val="single" w:sz="5" w:space="0" w:color="000000"/>
              <w:left w:val="single" w:sz="5" w:space="0" w:color="000000"/>
              <w:bottom w:val="single" w:sz="5" w:space="0" w:color="000000"/>
              <w:right w:val="single" w:sz="5" w:space="0" w:color="000000"/>
            </w:tcBorders>
          </w:tcPr>
          <w:p w14:paraId="5F396527" w14:textId="2D2CAA6B"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5-6</w:t>
            </w:r>
          </w:p>
        </w:tc>
      </w:tr>
      <w:tr w:rsidR="0057628A" w:rsidRPr="005F51C8" w14:paraId="008A757B" w14:textId="77777777" w:rsidTr="00B51FDC">
        <w:trPr>
          <w:trHeight w:val="48"/>
        </w:trPr>
        <w:tc>
          <w:tcPr>
            <w:tcW w:w="1661" w:type="dxa"/>
            <w:vMerge/>
            <w:tcBorders>
              <w:left w:val="single" w:sz="5" w:space="0" w:color="000000"/>
              <w:right w:val="single" w:sz="5" w:space="0" w:color="000000"/>
            </w:tcBorders>
          </w:tcPr>
          <w:p w14:paraId="378022E8" w14:textId="77777777" w:rsidR="0057628A" w:rsidRPr="005F51C8" w:rsidRDefault="0057628A" w:rsidP="00526517">
            <w:pPr>
              <w:rPr>
                <w:rFonts w:ascii="Times New Roman" w:hAnsi="Times New Roman" w:cs="Times New Roman"/>
                <w:lang w:val="en-CA"/>
              </w:rPr>
            </w:pPr>
          </w:p>
        </w:tc>
        <w:tc>
          <w:tcPr>
            <w:tcW w:w="636" w:type="dxa"/>
            <w:tcBorders>
              <w:top w:val="single" w:sz="5" w:space="0" w:color="000000"/>
              <w:left w:val="single" w:sz="5" w:space="0" w:color="000000"/>
              <w:bottom w:val="single" w:sz="5" w:space="0" w:color="000000"/>
              <w:right w:val="single" w:sz="5" w:space="0" w:color="000000"/>
            </w:tcBorders>
          </w:tcPr>
          <w:p w14:paraId="49C7E9CF"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20c</w:t>
            </w:r>
          </w:p>
        </w:tc>
        <w:tc>
          <w:tcPr>
            <w:tcW w:w="11206" w:type="dxa"/>
            <w:tcBorders>
              <w:top w:val="single" w:sz="5" w:space="0" w:color="000000"/>
              <w:left w:val="single" w:sz="5" w:space="0" w:color="000000"/>
              <w:bottom w:val="single" w:sz="5" w:space="0" w:color="000000"/>
              <w:right w:val="single" w:sz="5" w:space="0" w:color="000000"/>
            </w:tcBorders>
          </w:tcPr>
          <w:p w14:paraId="156187A3"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Present results of all investigations of possible causes of heterogeneity among study results.</w:t>
            </w:r>
          </w:p>
        </w:tc>
        <w:tc>
          <w:tcPr>
            <w:tcW w:w="1697" w:type="dxa"/>
            <w:tcBorders>
              <w:top w:val="single" w:sz="5" w:space="0" w:color="000000"/>
              <w:left w:val="single" w:sz="5" w:space="0" w:color="000000"/>
              <w:bottom w:val="single" w:sz="5" w:space="0" w:color="000000"/>
              <w:right w:val="single" w:sz="5" w:space="0" w:color="000000"/>
            </w:tcBorders>
          </w:tcPr>
          <w:p w14:paraId="599D3F19" w14:textId="03672715"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5-6</w:t>
            </w:r>
          </w:p>
        </w:tc>
      </w:tr>
      <w:tr w:rsidR="0057628A" w:rsidRPr="005F51C8" w14:paraId="4CB4CDCE" w14:textId="77777777" w:rsidTr="00B51FDC">
        <w:trPr>
          <w:trHeight w:val="48"/>
        </w:trPr>
        <w:tc>
          <w:tcPr>
            <w:tcW w:w="1661" w:type="dxa"/>
            <w:vMerge/>
            <w:tcBorders>
              <w:left w:val="single" w:sz="5" w:space="0" w:color="000000"/>
              <w:bottom w:val="single" w:sz="5" w:space="0" w:color="000000"/>
              <w:right w:val="single" w:sz="5" w:space="0" w:color="000000"/>
            </w:tcBorders>
          </w:tcPr>
          <w:p w14:paraId="5AC9A987" w14:textId="77777777" w:rsidR="0057628A" w:rsidRPr="005F51C8" w:rsidRDefault="0057628A" w:rsidP="00526517">
            <w:pPr>
              <w:rPr>
                <w:rFonts w:ascii="Times New Roman" w:hAnsi="Times New Roman" w:cs="Times New Roman"/>
                <w:lang w:val="en-CA"/>
              </w:rPr>
            </w:pPr>
          </w:p>
        </w:tc>
        <w:tc>
          <w:tcPr>
            <w:tcW w:w="636" w:type="dxa"/>
            <w:tcBorders>
              <w:top w:val="single" w:sz="5" w:space="0" w:color="000000"/>
              <w:left w:val="single" w:sz="5" w:space="0" w:color="000000"/>
              <w:bottom w:val="single" w:sz="5" w:space="0" w:color="000000"/>
              <w:right w:val="single" w:sz="5" w:space="0" w:color="000000"/>
            </w:tcBorders>
          </w:tcPr>
          <w:p w14:paraId="05798294"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20d</w:t>
            </w:r>
          </w:p>
        </w:tc>
        <w:tc>
          <w:tcPr>
            <w:tcW w:w="11206" w:type="dxa"/>
            <w:tcBorders>
              <w:top w:val="single" w:sz="5" w:space="0" w:color="000000"/>
              <w:left w:val="single" w:sz="5" w:space="0" w:color="000000"/>
              <w:bottom w:val="single" w:sz="5" w:space="0" w:color="000000"/>
              <w:right w:val="single" w:sz="5" w:space="0" w:color="000000"/>
            </w:tcBorders>
          </w:tcPr>
          <w:p w14:paraId="2193213D"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Present results of all sensitivity analyses conducted to assess the robustness of the synthesized results.</w:t>
            </w:r>
          </w:p>
        </w:tc>
        <w:tc>
          <w:tcPr>
            <w:tcW w:w="1697" w:type="dxa"/>
            <w:tcBorders>
              <w:top w:val="single" w:sz="5" w:space="0" w:color="000000"/>
              <w:left w:val="single" w:sz="5" w:space="0" w:color="000000"/>
              <w:bottom w:val="single" w:sz="5" w:space="0" w:color="000000"/>
              <w:right w:val="single" w:sz="5" w:space="0" w:color="000000"/>
            </w:tcBorders>
          </w:tcPr>
          <w:p w14:paraId="246EE0DA" w14:textId="34D4885F"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5-6</w:t>
            </w:r>
          </w:p>
        </w:tc>
      </w:tr>
      <w:tr w:rsidR="0057628A" w:rsidRPr="005F51C8" w14:paraId="024F9558" w14:textId="77777777" w:rsidTr="00B51FDC">
        <w:trPr>
          <w:trHeight w:val="48"/>
        </w:trPr>
        <w:tc>
          <w:tcPr>
            <w:tcW w:w="1661" w:type="dxa"/>
            <w:tcBorders>
              <w:top w:val="single" w:sz="5" w:space="0" w:color="000000"/>
              <w:left w:val="single" w:sz="5" w:space="0" w:color="000000"/>
              <w:bottom w:val="single" w:sz="5" w:space="0" w:color="000000"/>
              <w:right w:val="single" w:sz="5" w:space="0" w:color="000000"/>
            </w:tcBorders>
          </w:tcPr>
          <w:p w14:paraId="4F484408"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Reporting biases</w:t>
            </w:r>
          </w:p>
        </w:tc>
        <w:tc>
          <w:tcPr>
            <w:tcW w:w="636" w:type="dxa"/>
            <w:tcBorders>
              <w:top w:val="single" w:sz="5" w:space="0" w:color="000000"/>
              <w:left w:val="single" w:sz="5" w:space="0" w:color="000000"/>
              <w:bottom w:val="single" w:sz="5" w:space="0" w:color="000000"/>
              <w:right w:val="single" w:sz="5" w:space="0" w:color="000000"/>
            </w:tcBorders>
          </w:tcPr>
          <w:p w14:paraId="2266CBD6"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21</w:t>
            </w:r>
          </w:p>
        </w:tc>
        <w:tc>
          <w:tcPr>
            <w:tcW w:w="11206" w:type="dxa"/>
            <w:tcBorders>
              <w:top w:val="single" w:sz="5" w:space="0" w:color="000000"/>
              <w:left w:val="single" w:sz="5" w:space="0" w:color="000000"/>
              <w:bottom w:val="single" w:sz="5" w:space="0" w:color="000000"/>
              <w:right w:val="single" w:sz="5" w:space="0" w:color="000000"/>
            </w:tcBorders>
          </w:tcPr>
          <w:p w14:paraId="5CA69DEB"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Present assessments of risk of bias due to missing results (arising from reporting biases) for each synthesis assessed.</w:t>
            </w:r>
          </w:p>
        </w:tc>
        <w:tc>
          <w:tcPr>
            <w:tcW w:w="1697" w:type="dxa"/>
            <w:tcBorders>
              <w:top w:val="single" w:sz="5" w:space="0" w:color="000000"/>
              <w:left w:val="single" w:sz="5" w:space="0" w:color="000000"/>
              <w:bottom w:val="single" w:sz="5" w:space="0" w:color="000000"/>
              <w:right w:val="single" w:sz="5" w:space="0" w:color="000000"/>
            </w:tcBorders>
          </w:tcPr>
          <w:p w14:paraId="7F051DA7" w14:textId="547EF43D"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5-6</w:t>
            </w:r>
          </w:p>
        </w:tc>
      </w:tr>
      <w:tr w:rsidR="0057628A" w:rsidRPr="005F51C8" w14:paraId="3AD7FB0F" w14:textId="77777777" w:rsidTr="00B51FDC">
        <w:trPr>
          <w:trHeight w:val="48"/>
        </w:trPr>
        <w:tc>
          <w:tcPr>
            <w:tcW w:w="1661" w:type="dxa"/>
            <w:tcBorders>
              <w:top w:val="single" w:sz="5" w:space="0" w:color="000000"/>
              <w:left w:val="single" w:sz="5" w:space="0" w:color="000000"/>
              <w:bottom w:val="single" w:sz="5" w:space="0" w:color="000000"/>
              <w:right w:val="single" w:sz="5" w:space="0" w:color="000000"/>
            </w:tcBorders>
          </w:tcPr>
          <w:p w14:paraId="4221063E"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 xml:space="preserve">Certainty of evidence </w:t>
            </w:r>
          </w:p>
        </w:tc>
        <w:tc>
          <w:tcPr>
            <w:tcW w:w="636" w:type="dxa"/>
            <w:tcBorders>
              <w:top w:val="single" w:sz="5" w:space="0" w:color="000000"/>
              <w:left w:val="single" w:sz="5" w:space="0" w:color="000000"/>
              <w:bottom w:val="single" w:sz="5" w:space="0" w:color="000000"/>
              <w:right w:val="single" w:sz="5" w:space="0" w:color="000000"/>
            </w:tcBorders>
          </w:tcPr>
          <w:p w14:paraId="07F957FD"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22</w:t>
            </w:r>
          </w:p>
        </w:tc>
        <w:tc>
          <w:tcPr>
            <w:tcW w:w="11206" w:type="dxa"/>
            <w:tcBorders>
              <w:top w:val="single" w:sz="5" w:space="0" w:color="000000"/>
              <w:left w:val="single" w:sz="5" w:space="0" w:color="000000"/>
              <w:bottom w:val="single" w:sz="5" w:space="0" w:color="000000"/>
              <w:right w:val="single" w:sz="5" w:space="0" w:color="000000"/>
            </w:tcBorders>
          </w:tcPr>
          <w:p w14:paraId="03B138C4"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Present assessments of certainty (or confidence) in the body of evidence for each outcome assessed.</w:t>
            </w:r>
          </w:p>
        </w:tc>
        <w:tc>
          <w:tcPr>
            <w:tcW w:w="1697" w:type="dxa"/>
            <w:tcBorders>
              <w:top w:val="single" w:sz="5" w:space="0" w:color="000000"/>
              <w:left w:val="single" w:sz="5" w:space="0" w:color="000000"/>
              <w:bottom w:val="single" w:sz="5" w:space="0" w:color="000000"/>
              <w:right w:val="single" w:sz="5" w:space="0" w:color="000000"/>
            </w:tcBorders>
          </w:tcPr>
          <w:p w14:paraId="40DB5EFE" w14:textId="52E0538F"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5-6</w:t>
            </w:r>
          </w:p>
        </w:tc>
      </w:tr>
      <w:tr w:rsidR="0057628A" w:rsidRPr="005F51C8" w14:paraId="4E1F2B30" w14:textId="77777777" w:rsidTr="00B51FDC">
        <w:trPr>
          <w:trHeight w:val="24"/>
        </w:trPr>
        <w:tc>
          <w:tcPr>
            <w:tcW w:w="1350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AC73E8D"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b/>
                <w:bCs/>
                <w:lang w:val="en-CA"/>
              </w:rPr>
              <w:t xml:space="preserve">DISCUSSION </w:t>
            </w:r>
          </w:p>
        </w:tc>
        <w:tc>
          <w:tcPr>
            <w:tcW w:w="1697" w:type="dxa"/>
            <w:tcBorders>
              <w:top w:val="double" w:sz="5" w:space="0" w:color="000000"/>
              <w:left w:val="single" w:sz="5" w:space="0" w:color="000000"/>
              <w:bottom w:val="single" w:sz="5" w:space="0" w:color="000000"/>
              <w:right w:val="single" w:sz="5" w:space="0" w:color="000000"/>
            </w:tcBorders>
            <w:shd w:val="clear" w:color="auto" w:fill="FFFFCC"/>
          </w:tcPr>
          <w:p w14:paraId="18B7615F" w14:textId="77777777" w:rsidR="0057628A" w:rsidRPr="005F51C8" w:rsidRDefault="0057628A" w:rsidP="00526517">
            <w:pPr>
              <w:rPr>
                <w:rFonts w:ascii="Times New Roman" w:hAnsi="Times New Roman" w:cs="Times New Roman"/>
                <w:lang w:val="en-CA"/>
              </w:rPr>
            </w:pPr>
          </w:p>
        </w:tc>
      </w:tr>
      <w:tr w:rsidR="0057628A" w:rsidRPr="005F51C8" w14:paraId="1CA2217A" w14:textId="77777777" w:rsidTr="00B51FDC">
        <w:trPr>
          <w:trHeight w:val="48"/>
        </w:trPr>
        <w:tc>
          <w:tcPr>
            <w:tcW w:w="1661" w:type="dxa"/>
            <w:vMerge w:val="restart"/>
            <w:tcBorders>
              <w:top w:val="single" w:sz="5" w:space="0" w:color="000000"/>
              <w:left w:val="single" w:sz="5" w:space="0" w:color="000000"/>
              <w:right w:val="single" w:sz="5" w:space="0" w:color="000000"/>
            </w:tcBorders>
          </w:tcPr>
          <w:p w14:paraId="1CC8BAB0"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 xml:space="preserve">Discussion </w:t>
            </w:r>
          </w:p>
        </w:tc>
        <w:tc>
          <w:tcPr>
            <w:tcW w:w="636" w:type="dxa"/>
            <w:tcBorders>
              <w:top w:val="single" w:sz="5" w:space="0" w:color="000000"/>
              <w:left w:val="single" w:sz="5" w:space="0" w:color="000000"/>
              <w:bottom w:val="single" w:sz="5" w:space="0" w:color="000000"/>
              <w:right w:val="single" w:sz="5" w:space="0" w:color="000000"/>
            </w:tcBorders>
          </w:tcPr>
          <w:p w14:paraId="5BAEBB24"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23a</w:t>
            </w:r>
          </w:p>
        </w:tc>
        <w:tc>
          <w:tcPr>
            <w:tcW w:w="11206" w:type="dxa"/>
            <w:tcBorders>
              <w:top w:val="single" w:sz="5" w:space="0" w:color="000000"/>
              <w:left w:val="single" w:sz="5" w:space="0" w:color="000000"/>
              <w:bottom w:val="single" w:sz="5" w:space="0" w:color="000000"/>
              <w:right w:val="single" w:sz="5" w:space="0" w:color="000000"/>
            </w:tcBorders>
          </w:tcPr>
          <w:p w14:paraId="594E3FAD"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Provide a general interpretation of the results in the context of other evidence.</w:t>
            </w:r>
          </w:p>
        </w:tc>
        <w:tc>
          <w:tcPr>
            <w:tcW w:w="1697" w:type="dxa"/>
            <w:tcBorders>
              <w:top w:val="single" w:sz="5" w:space="0" w:color="000000"/>
              <w:left w:val="single" w:sz="5" w:space="0" w:color="000000"/>
              <w:bottom w:val="single" w:sz="5" w:space="0" w:color="000000"/>
              <w:right w:val="single" w:sz="5" w:space="0" w:color="000000"/>
            </w:tcBorders>
          </w:tcPr>
          <w:p w14:paraId="29EDA365" w14:textId="186E1302"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6-10</w:t>
            </w:r>
          </w:p>
        </w:tc>
      </w:tr>
      <w:tr w:rsidR="0057628A" w:rsidRPr="005F51C8" w14:paraId="63888D75" w14:textId="77777777" w:rsidTr="00B51FDC">
        <w:trPr>
          <w:trHeight w:val="48"/>
        </w:trPr>
        <w:tc>
          <w:tcPr>
            <w:tcW w:w="1661" w:type="dxa"/>
            <w:vMerge/>
            <w:tcBorders>
              <w:left w:val="single" w:sz="5" w:space="0" w:color="000000"/>
              <w:right w:val="single" w:sz="5" w:space="0" w:color="000000"/>
            </w:tcBorders>
          </w:tcPr>
          <w:p w14:paraId="12EAF940" w14:textId="77777777" w:rsidR="0057628A" w:rsidRPr="005F51C8" w:rsidRDefault="0057628A" w:rsidP="00526517">
            <w:pPr>
              <w:rPr>
                <w:rFonts w:ascii="Times New Roman" w:hAnsi="Times New Roman" w:cs="Times New Roman"/>
                <w:lang w:val="en-CA"/>
              </w:rPr>
            </w:pPr>
          </w:p>
        </w:tc>
        <w:tc>
          <w:tcPr>
            <w:tcW w:w="636" w:type="dxa"/>
            <w:tcBorders>
              <w:top w:val="single" w:sz="5" w:space="0" w:color="000000"/>
              <w:left w:val="single" w:sz="5" w:space="0" w:color="000000"/>
              <w:bottom w:val="single" w:sz="5" w:space="0" w:color="000000"/>
              <w:right w:val="single" w:sz="5" w:space="0" w:color="000000"/>
            </w:tcBorders>
          </w:tcPr>
          <w:p w14:paraId="5B68BB01"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23b</w:t>
            </w:r>
          </w:p>
        </w:tc>
        <w:tc>
          <w:tcPr>
            <w:tcW w:w="11206" w:type="dxa"/>
            <w:tcBorders>
              <w:top w:val="single" w:sz="5" w:space="0" w:color="000000"/>
              <w:left w:val="single" w:sz="5" w:space="0" w:color="000000"/>
              <w:bottom w:val="single" w:sz="5" w:space="0" w:color="000000"/>
              <w:right w:val="single" w:sz="5" w:space="0" w:color="000000"/>
            </w:tcBorders>
          </w:tcPr>
          <w:p w14:paraId="5BDAFC63"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Discuss any limitations of the evidence included in the review.</w:t>
            </w:r>
          </w:p>
        </w:tc>
        <w:tc>
          <w:tcPr>
            <w:tcW w:w="1697" w:type="dxa"/>
            <w:tcBorders>
              <w:top w:val="single" w:sz="5" w:space="0" w:color="000000"/>
              <w:left w:val="single" w:sz="5" w:space="0" w:color="000000"/>
              <w:bottom w:val="single" w:sz="5" w:space="0" w:color="000000"/>
              <w:right w:val="single" w:sz="5" w:space="0" w:color="000000"/>
            </w:tcBorders>
          </w:tcPr>
          <w:p w14:paraId="7B1158CC" w14:textId="4D8827C8"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6-10</w:t>
            </w:r>
          </w:p>
        </w:tc>
      </w:tr>
      <w:tr w:rsidR="0057628A" w:rsidRPr="005F51C8" w14:paraId="021E9283" w14:textId="77777777" w:rsidTr="00B51FDC">
        <w:trPr>
          <w:trHeight w:val="48"/>
        </w:trPr>
        <w:tc>
          <w:tcPr>
            <w:tcW w:w="1661" w:type="dxa"/>
            <w:vMerge/>
            <w:tcBorders>
              <w:left w:val="single" w:sz="5" w:space="0" w:color="000000"/>
              <w:right w:val="single" w:sz="5" w:space="0" w:color="000000"/>
            </w:tcBorders>
          </w:tcPr>
          <w:p w14:paraId="08A7AB62" w14:textId="77777777" w:rsidR="0057628A" w:rsidRPr="005F51C8" w:rsidRDefault="0057628A" w:rsidP="00526517">
            <w:pPr>
              <w:rPr>
                <w:rFonts w:ascii="Times New Roman" w:hAnsi="Times New Roman" w:cs="Times New Roman"/>
                <w:lang w:val="en-CA"/>
              </w:rPr>
            </w:pPr>
          </w:p>
        </w:tc>
        <w:tc>
          <w:tcPr>
            <w:tcW w:w="636" w:type="dxa"/>
            <w:tcBorders>
              <w:top w:val="single" w:sz="5" w:space="0" w:color="000000"/>
              <w:left w:val="single" w:sz="5" w:space="0" w:color="000000"/>
              <w:bottom w:val="single" w:sz="4" w:space="0" w:color="auto"/>
              <w:right w:val="single" w:sz="5" w:space="0" w:color="000000"/>
            </w:tcBorders>
          </w:tcPr>
          <w:p w14:paraId="236674F8"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23c</w:t>
            </w:r>
          </w:p>
        </w:tc>
        <w:tc>
          <w:tcPr>
            <w:tcW w:w="11206" w:type="dxa"/>
            <w:tcBorders>
              <w:top w:val="single" w:sz="5" w:space="0" w:color="000000"/>
              <w:left w:val="single" w:sz="5" w:space="0" w:color="000000"/>
              <w:bottom w:val="single" w:sz="5" w:space="0" w:color="000000"/>
              <w:right w:val="single" w:sz="5" w:space="0" w:color="000000"/>
            </w:tcBorders>
          </w:tcPr>
          <w:p w14:paraId="2CA20192"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Discuss any limitations of the review processes used.</w:t>
            </w:r>
          </w:p>
        </w:tc>
        <w:tc>
          <w:tcPr>
            <w:tcW w:w="1697" w:type="dxa"/>
            <w:tcBorders>
              <w:top w:val="single" w:sz="5" w:space="0" w:color="000000"/>
              <w:left w:val="single" w:sz="5" w:space="0" w:color="000000"/>
              <w:bottom w:val="single" w:sz="5" w:space="0" w:color="000000"/>
              <w:right w:val="single" w:sz="5" w:space="0" w:color="000000"/>
            </w:tcBorders>
          </w:tcPr>
          <w:p w14:paraId="5E230FB6" w14:textId="53B9953A"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6-10</w:t>
            </w:r>
          </w:p>
        </w:tc>
      </w:tr>
      <w:tr w:rsidR="0057628A" w:rsidRPr="005F51C8" w14:paraId="6B2758D0" w14:textId="77777777" w:rsidTr="00B51FDC">
        <w:trPr>
          <w:trHeight w:val="528"/>
        </w:trPr>
        <w:tc>
          <w:tcPr>
            <w:tcW w:w="1661" w:type="dxa"/>
            <w:vMerge/>
            <w:tcBorders>
              <w:left w:val="single" w:sz="5" w:space="0" w:color="000000"/>
              <w:bottom w:val="single" w:sz="4" w:space="0" w:color="auto"/>
              <w:right w:val="single" w:sz="5" w:space="0" w:color="000000"/>
            </w:tcBorders>
          </w:tcPr>
          <w:p w14:paraId="69E75373" w14:textId="77777777" w:rsidR="0057628A" w:rsidRPr="005F51C8" w:rsidRDefault="0057628A" w:rsidP="00526517">
            <w:pPr>
              <w:rPr>
                <w:rFonts w:ascii="Times New Roman" w:hAnsi="Times New Roman" w:cs="Times New Roman"/>
                <w:lang w:val="en-CA"/>
              </w:rPr>
            </w:pPr>
          </w:p>
        </w:tc>
        <w:tc>
          <w:tcPr>
            <w:tcW w:w="636" w:type="dxa"/>
            <w:tcBorders>
              <w:top w:val="single" w:sz="4" w:space="0" w:color="auto"/>
              <w:left w:val="single" w:sz="5" w:space="0" w:color="000000"/>
              <w:bottom w:val="single" w:sz="4" w:space="0" w:color="auto"/>
              <w:right w:val="single" w:sz="4" w:space="0" w:color="auto"/>
            </w:tcBorders>
          </w:tcPr>
          <w:p w14:paraId="6A7954E5"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23d</w:t>
            </w:r>
          </w:p>
        </w:tc>
        <w:tc>
          <w:tcPr>
            <w:tcW w:w="11206" w:type="dxa"/>
            <w:tcBorders>
              <w:top w:val="single" w:sz="5" w:space="0" w:color="000000"/>
              <w:left w:val="single" w:sz="4" w:space="0" w:color="auto"/>
              <w:bottom w:val="double" w:sz="5" w:space="0" w:color="000000"/>
              <w:right w:val="single" w:sz="5" w:space="0" w:color="000000"/>
            </w:tcBorders>
          </w:tcPr>
          <w:p w14:paraId="4BBAB82C"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Discuss implications of the results for practice, policy, and future research.</w:t>
            </w:r>
          </w:p>
        </w:tc>
        <w:tc>
          <w:tcPr>
            <w:tcW w:w="1697" w:type="dxa"/>
            <w:tcBorders>
              <w:top w:val="single" w:sz="5" w:space="0" w:color="000000"/>
              <w:left w:val="single" w:sz="5" w:space="0" w:color="000000"/>
              <w:bottom w:val="double" w:sz="5" w:space="0" w:color="000000"/>
              <w:right w:val="single" w:sz="5" w:space="0" w:color="000000"/>
            </w:tcBorders>
          </w:tcPr>
          <w:p w14:paraId="553847CD" w14:textId="134C2C3F"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6-10</w:t>
            </w:r>
          </w:p>
        </w:tc>
      </w:tr>
      <w:tr w:rsidR="0057628A" w:rsidRPr="005F51C8" w14:paraId="11EB81BE" w14:textId="77777777" w:rsidTr="00B51FDC">
        <w:trPr>
          <w:trHeight w:val="24"/>
        </w:trPr>
        <w:tc>
          <w:tcPr>
            <w:tcW w:w="1350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F871F7E"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b/>
                <w:bCs/>
                <w:lang w:val="en-CA"/>
              </w:rPr>
              <w:t>OTHER INFORMATION</w:t>
            </w:r>
          </w:p>
        </w:tc>
        <w:tc>
          <w:tcPr>
            <w:tcW w:w="1697" w:type="dxa"/>
            <w:tcBorders>
              <w:top w:val="double" w:sz="5" w:space="0" w:color="000000"/>
              <w:left w:val="single" w:sz="5" w:space="0" w:color="000000"/>
              <w:bottom w:val="single" w:sz="5" w:space="0" w:color="000000"/>
              <w:right w:val="single" w:sz="5" w:space="0" w:color="000000"/>
            </w:tcBorders>
            <w:shd w:val="clear" w:color="auto" w:fill="FFFFCC"/>
          </w:tcPr>
          <w:p w14:paraId="5DD00F65" w14:textId="77777777" w:rsidR="0057628A" w:rsidRPr="005F51C8" w:rsidRDefault="0057628A" w:rsidP="00526517">
            <w:pPr>
              <w:rPr>
                <w:rFonts w:ascii="Times New Roman" w:hAnsi="Times New Roman" w:cs="Times New Roman"/>
                <w:lang w:val="en-CA"/>
              </w:rPr>
            </w:pPr>
          </w:p>
        </w:tc>
      </w:tr>
      <w:tr w:rsidR="0057628A" w:rsidRPr="005F51C8" w14:paraId="69BB982C" w14:textId="77777777" w:rsidTr="00B51FDC">
        <w:trPr>
          <w:trHeight w:val="48"/>
        </w:trPr>
        <w:tc>
          <w:tcPr>
            <w:tcW w:w="1661" w:type="dxa"/>
            <w:vMerge w:val="restart"/>
            <w:tcBorders>
              <w:top w:val="single" w:sz="5" w:space="0" w:color="000000"/>
              <w:left w:val="single" w:sz="5" w:space="0" w:color="000000"/>
              <w:right w:val="single" w:sz="5" w:space="0" w:color="000000"/>
            </w:tcBorders>
          </w:tcPr>
          <w:p w14:paraId="12DD06A8"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Registration and protocol</w:t>
            </w:r>
          </w:p>
        </w:tc>
        <w:tc>
          <w:tcPr>
            <w:tcW w:w="636" w:type="dxa"/>
            <w:tcBorders>
              <w:top w:val="single" w:sz="5" w:space="0" w:color="000000"/>
              <w:left w:val="single" w:sz="5" w:space="0" w:color="000000"/>
              <w:bottom w:val="single" w:sz="5" w:space="0" w:color="000000"/>
              <w:right w:val="single" w:sz="5" w:space="0" w:color="000000"/>
            </w:tcBorders>
          </w:tcPr>
          <w:p w14:paraId="44550A16"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24a</w:t>
            </w:r>
          </w:p>
        </w:tc>
        <w:tc>
          <w:tcPr>
            <w:tcW w:w="11206" w:type="dxa"/>
            <w:tcBorders>
              <w:top w:val="single" w:sz="5" w:space="0" w:color="000000"/>
              <w:left w:val="single" w:sz="5" w:space="0" w:color="000000"/>
              <w:bottom w:val="single" w:sz="5" w:space="0" w:color="000000"/>
              <w:right w:val="single" w:sz="5" w:space="0" w:color="000000"/>
            </w:tcBorders>
          </w:tcPr>
          <w:p w14:paraId="0D70CA88" w14:textId="77777777" w:rsidR="0057628A" w:rsidRPr="005F51C8" w:rsidRDefault="0057628A" w:rsidP="00526517">
            <w:pPr>
              <w:rPr>
                <w:rFonts w:ascii="Times New Roman" w:hAnsi="Times New Roman" w:cs="Times New Roman"/>
                <w:lang w:val="en-CA"/>
              </w:rPr>
            </w:pPr>
            <w:r w:rsidRPr="005F51C8">
              <w:rPr>
                <w:rFonts w:ascii="Times New Roman" w:hAnsi="Times New Roman" w:cs="Times New Roman"/>
                <w:lang w:val="en-CA"/>
              </w:rPr>
              <w:t>Provide registration information for the review, including register name and registration number, or state that the review was not registered.</w:t>
            </w:r>
          </w:p>
        </w:tc>
        <w:tc>
          <w:tcPr>
            <w:tcW w:w="1697" w:type="dxa"/>
            <w:tcBorders>
              <w:top w:val="single" w:sz="5" w:space="0" w:color="000000"/>
              <w:left w:val="single" w:sz="5" w:space="0" w:color="000000"/>
              <w:bottom w:val="single" w:sz="5" w:space="0" w:color="000000"/>
              <w:right w:val="single" w:sz="5" w:space="0" w:color="000000"/>
            </w:tcBorders>
          </w:tcPr>
          <w:p w14:paraId="3B168365" w14:textId="06458893" w:rsidR="0057628A" w:rsidRPr="005F51C8" w:rsidRDefault="00B51FDC" w:rsidP="00526517">
            <w:pPr>
              <w:rPr>
                <w:rFonts w:ascii="Times New Roman" w:hAnsi="Times New Roman" w:cs="Times New Roman"/>
                <w:lang w:val="en-CA"/>
              </w:rPr>
            </w:pPr>
            <w:r>
              <w:rPr>
                <w:rFonts w:ascii="Times New Roman" w:hAnsi="Times New Roman" w:cs="Times New Roman"/>
                <w:lang w:val="en-CA"/>
              </w:rPr>
              <w:t>Page 1-2</w:t>
            </w:r>
          </w:p>
        </w:tc>
      </w:tr>
      <w:tr w:rsidR="00B51FDC" w:rsidRPr="005F51C8" w14:paraId="578F9E1C" w14:textId="77777777" w:rsidTr="00B51FDC">
        <w:trPr>
          <w:trHeight w:val="57"/>
        </w:trPr>
        <w:tc>
          <w:tcPr>
            <w:tcW w:w="1661" w:type="dxa"/>
            <w:vMerge/>
            <w:tcBorders>
              <w:left w:val="single" w:sz="5" w:space="0" w:color="000000"/>
              <w:right w:val="single" w:sz="5" w:space="0" w:color="000000"/>
            </w:tcBorders>
          </w:tcPr>
          <w:p w14:paraId="5CC9D20F" w14:textId="77777777" w:rsidR="00B51FDC" w:rsidRPr="005F51C8" w:rsidRDefault="00B51FDC" w:rsidP="00B51FDC">
            <w:pPr>
              <w:rPr>
                <w:rFonts w:ascii="Times New Roman" w:hAnsi="Times New Roman" w:cs="Times New Roman"/>
                <w:lang w:val="en-CA"/>
              </w:rPr>
            </w:pPr>
          </w:p>
        </w:tc>
        <w:tc>
          <w:tcPr>
            <w:tcW w:w="636" w:type="dxa"/>
            <w:tcBorders>
              <w:top w:val="single" w:sz="5" w:space="0" w:color="000000"/>
              <w:left w:val="single" w:sz="5" w:space="0" w:color="000000"/>
              <w:bottom w:val="single" w:sz="5" w:space="0" w:color="000000"/>
              <w:right w:val="single" w:sz="5" w:space="0" w:color="000000"/>
            </w:tcBorders>
          </w:tcPr>
          <w:p w14:paraId="458C6FE0" w14:textId="77777777" w:rsidR="00B51FDC" w:rsidRPr="005F51C8" w:rsidRDefault="00B51FDC" w:rsidP="00B51FDC">
            <w:pPr>
              <w:rPr>
                <w:rFonts w:ascii="Times New Roman" w:hAnsi="Times New Roman" w:cs="Times New Roman"/>
                <w:lang w:val="en-CA"/>
              </w:rPr>
            </w:pPr>
            <w:r w:rsidRPr="005F51C8">
              <w:rPr>
                <w:rFonts w:ascii="Times New Roman" w:hAnsi="Times New Roman" w:cs="Times New Roman"/>
                <w:lang w:val="en-CA"/>
              </w:rPr>
              <w:t>24b</w:t>
            </w:r>
          </w:p>
        </w:tc>
        <w:tc>
          <w:tcPr>
            <w:tcW w:w="11206" w:type="dxa"/>
            <w:tcBorders>
              <w:top w:val="single" w:sz="5" w:space="0" w:color="000000"/>
              <w:left w:val="single" w:sz="5" w:space="0" w:color="000000"/>
              <w:bottom w:val="single" w:sz="5" w:space="0" w:color="000000"/>
              <w:right w:val="single" w:sz="5" w:space="0" w:color="000000"/>
            </w:tcBorders>
          </w:tcPr>
          <w:p w14:paraId="37ACC9D4" w14:textId="77777777" w:rsidR="00B51FDC" w:rsidRPr="005F51C8" w:rsidRDefault="00B51FDC" w:rsidP="00B51FDC">
            <w:pPr>
              <w:rPr>
                <w:rFonts w:ascii="Times New Roman" w:hAnsi="Times New Roman" w:cs="Times New Roman"/>
                <w:lang w:val="en-CA"/>
              </w:rPr>
            </w:pPr>
            <w:r w:rsidRPr="005F51C8">
              <w:rPr>
                <w:rFonts w:ascii="Times New Roman" w:hAnsi="Times New Roman" w:cs="Times New Roman"/>
                <w:lang w:val="en-CA"/>
              </w:rPr>
              <w:t>Indicate where the review protocol can be accessed, or state that a protocol was not prepared.</w:t>
            </w:r>
          </w:p>
        </w:tc>
        <w:tc>
          <w:tcPr>
            <w:tcW w:w="1697" w:type="dxa"/>
            <w:tcBorders>
              <w:top w:val="single" w:sz="5" w:space="0" w:color="000000"/>
              <w:left w:val="single" w:sz="5" w:space="0" w:color="000000"/>
              <w:bottom w:val="single" w:sz="5" w:space="0" w:color="000000"/>
              <w:right w:val="single" w:sz="5" w:space="0" w:color="000000"/>
            </w:tcBorders>
          </w:tcPr>
          <w:p w14:paraId="7AC7A19B" w14:textId="2DEC058E" w:rsidR="00B51FDC" w:rsidRPr="005F51C8" w:rsidRDefault="00B51FDC" w:rsidP="00B51FDC">
            <w:pPr>
              <w:rPr>
                <w:rFonts w:ascii="Times New Roman" w:hAnsi="Times New Roman" w:cs="Times New Roman"/>
                <w:lang w:val="en-CA"/>
              </w:rPr>
            </w:pPr>
            <w:r>
              <w:rPr>
                <w:rFonts w:ascii="Times New Roman" w:hAnsi="Times New Roman" w:cs="Times New Roman"/>
                <w:lang w:val="en-CA"/>
              </w:rPr>
              <w:t>Page 1-2</w:t>
            </w:r>
          </w:p>
        </w:tc>
      </w:tr>
      <w:tr w:rsidR="00B51FDC" w:rsidRPr="005F51C8" w14:paraId="16CC7400" w14:textId="77777777" w:rsidTr="00B51FDC">
        <w:trPr>
          <w:trHeight w:val="48"/>
        </w:trPr>
        <w:tc>
          <w:tcPr>
            <w:tcW w:w="1661" w:type="dxa"/>
            <w:vMerge/>
            <w:tcBorders>
              <w:left w:val="single" w:sz="5" w:space="0" w:color="000000"/>
              <w:bottom w:val="single" w:sz="5" w:space="0" w:color="000000"/>
              <w:right w:val="single" w:sz="5" w:space="0" w:color="000000"/>
            </w:tcBorders>
          </w:tcPr>
          <w:p w14:paraId="3BB17A1B" w14:textId="77777777" w:rsidR="00B51FDC" w:rsidRPr="005F51C8" w:rsidRDefault="00B51FDC" w:rsidP="00B51FDC">
            <w:pPr>
              <w:rPr>
                <w:rFonts w:ascii="Times New Roman" w:hAnsi="Times New Roman" w:cs="Times New Roman"/>
                <w:lang w:val="en-CA"/>
              </w:rPr>
            </w:pPr>
          </w:p>
        </w:tc>
        <w:tc>
          <w:tcPr>
            <w:tcW w:w="636" w:type="dxa"/>
            <w:tcBorders>
              <w:top w:val="single" w:sz="5" w:space="0" w:color="000000"/>
              <w:left w:val="single" w:sz="5" w:space="0" w:color="000000"/>
              <w:bottom w:val="single" w:sz="5" w:space="0" w:color="000000"/>
              <w:right w:val="single" w:sz="5" w:space="0" w:color="000000"/>
            </w:tcBorders>
          </w:tcPr>
          <w:p w14:paraId="22A620CC" w14:textId="77777777" w:rsidR="00B51FDC" w:rsidRPr="005F51C8" w:rsidRDefault="00B51FDC" w:rsidP="00B51FDC">
            <w:pPr>
              <w:rPr>
                <w:rFonts w:ascii="Times New Roman" w:hAnsi="Times New Roman" w:cs="Times New Roman"/>
                <w:lang w:val="en-CA"/>
              </w:rPr>
            </w:pPr>
            <w:r w:rsidRPr="005F51C8">
              <w:rPr>
                <w:rFonts w:ascii="Times New Roman" w:hAnsi="Times New Roman" w:cs="Times New Roman"/>
                <w:lang w:val="en-CA"/>
              </w:rPr>
              <w:t>24c</w:t>
            </w:r>
          </w:p>
        </w:tc>
        <w:tc>
          <w:tcPr>
            <w:tcW w:w="11206" w:type="dxa"/>
            <w:tcBorders>
              <w:top w:val="single" w:sz="5" w:space="0" w:color="000000"/>
              <w:left w:val="single" w:sz="5" w:space="0" w:color="000000"/>
              <w:bottom w:val="single" w:sz="5" w:space="0" w:color="000000"/>
              <w:right w:val="single" w:sz="5" w:space="0" w:color="000000"/>
            </w:tcBorders>
          </w:tcPr>
          <w:p w14:paraId="5A44F46B" w14:textId="77777777" w:rsidR="00B51FDC" w:rsidRPr="005F51C8" w:rsidRDefault="00B51FDC" w:rsidP="00B51FDC">
            <w:pPr>
              <w:rPr>
                <w:rFonts w:ascii="Times New Roman" w:hAnsi="Times New Roman" w:cs="Times New Roman"/>
                <w:lang w:val="en-CA"/>
              </w:rPr>
            </w:pPr>
            <w:r w:rsidRPr="005F51C8">
              <w:rPr>
                <w:rFonts w:ascii="Times New Roman" w:hAnsi="Times New Roman" w:cs="Times New Roman"/>
                <w:lang w:val="en-CA"/>
              </w:rPr>
              <w:t>Describe and explain any amendments to information provided at registration or in the protocol.</w:t>
            </w:r>
          </w:p>
        </w:tc>
        <w:tc>
          <w:tcPr>
            <w:tcW w:w="1697" w:type="dxa"/>
            <w:tcBorders>
              <w:top w:val="single" w:sz="5" w:space="0" w:color="000000"/>
              <w:left w:val="single" w:sz="5" w:space="0" w:color="000000"/>
              <w:bottom w:val="single" w:sz="5" w:space="0" w:color="000000"/>
              <w:right w:val="single" w:sz="5" w:space="0" w:color="000000"/>
            </w:tcBorders>
          </w:tcPr>
          <w:p w14:paraId="2261A38F" w14:textId="2E959E47" w:rsidR="00B51FDC" w:rsidRPr="005F51C8" w:rsidRDefault="00B51FDC" w:rsidP="00B51FDC">
            <w:pPr>
              <w:rPr>
                <w:rFonts w:ascii="Times New Roman" w:hAnsi="Times New Roman" w:cs="Times New Roman"/>
                <w:lang w:val="en-CA"/>
              </w:rPr>
            </w:pPr>
            <w:r>
              <w:rPr>
                <w:rFonts w:ascii="Times New Roman" w:hAnsi="Times New Roman" w:cs="Times New Roman"/>
                <w:lang w:val="en-CA"/>
              </w:rPr>
              <w:t>Page 1-2</w:t>
            </w:r>
          </w:p>
        </w:tc>
      </w:tr>
      <w:tr w:rsidR="00B51FDC" w:rsidRPr="005F51C8" w14:paraId="63900B7C" w14:textId="77777777" w:rsidTr="00B51FDC">
        <w:trPr>
          <w:trHeight w:val="48"/>
        </w:trPr>
        <w:tc>
          <w:tcPr>
            <w:tcW w:w="1661" w:type="dxa"/>
            <w:tcBorders>
              <w:top w:val="single" w:sz="5" w:space="0" w:color="000000"/>
              <w:left w:val="single" w:sz="5" w:space="0" w:color="000000"/>
              <w:bottom w:val="single" w:sz="5" w:space="0" w:color="000000"/>
              <w:right w:val="single" w:sz="5" w:space="0" w:color="000000"/>
            </w:tcBorders>
          </w:tcPr>
          <w:p w14:paraId="3C8AEFAE" w14:textId="77777777" w:rsidR="00B51FDC" w:rsidRPr="005F51C8" w:rsidRDefault="00B51FDC" w:rsidP="00B51FDC">
            <w:pPr>
              <w:rPr>
                <w:rFonts w:ascii="Times New Roman" w:hAnsi="Times New Roman" w:cs="Times New Roman"/>
                <w:lang w:val="en-CA"/>
              </w:rPr>
            </w:pPr>
            <w:r w:rsidRPr="005F51C8">
              <w:rPr>
                <w:rFonts w:ascii="Times New Roman" w:hAnsi="Times New Roman" w:cs="Times New Roman"/>
                <w:lang w:val="en-CA"/>
              </w:rPr>
              <w:t>Support</w:t>
            </w:r>
          </w:p>
        </w:tc>
        <w:tc>
          <w:tcPr>
            <w:tcW w:w="636" w:type="dxa"/>
            <w:tcBorders>
              <w:top w:val="single" w:sz="5" w:space="0" w:color="000000"/>
              <w:left w:val="single" w:sz="5" w:space="0" w:color="000000"/>
              <w:bottom w:val="single" w:sz="5" w:space="0" w:color="000000"/>
              <w:right w:val="single" w:sz="5" w:space="0" w:color="000000"/>
            </w:tcBorders>
          </w:tcPr>
          <w:p w14:paraId="3919AB38" w14:textId="77777777" w:rsidR="00B51FDC" w:rsidRPr="005F51C8" w:rsidRDefault="00B51FDC" w:rsidP="00B51FDC">
            <w:pPr>
              <w:rPr>
                <w:rFonts w:ascii="Times New Roman" w:hAnsi="Times New Roman" w:cs="Times New Roman"/>
                <w:lang w:val="en-CA"/>
              </w:rPr>
            </w:pPr>
            <w:r w:rsidRPr="005F51C8">
              <w:rPr>
                <w:rFonts w:ascii="Times New Roman" w:hAnsi="Times New Roman" w:cs="Times New Roman"/>
                <w:lang w:val="en-CA"/>
              </w:rPr>
              <w:t>25</w:t>
            </w:r>
          </w:p>
        </w:tc>
        <w:tc>
          <w:tcPr>
            <w:tcW w:w="11206" w:type="dxa"/>
            <w:tcBorders>
              <w:top w:val="single" w:sz="5" w:space="0" w:color="000000"/>
              <w:left w:val="single" w:sz="5" w:space="0" w:color="000000"/>
              <w:bottom w:val="single" w:sz="5" w:space="0" w:color="000000"/>
              <w:right w:val="single" w:sz="5" w:space="0" w:color="000000"/>
            </w:tcBorders>
          </w:tcPr>
          <w:p w14:paraId="28CA6859" w14:textId="77777777" w:rsidR="00B51FDC" w:rsidRPr="005F51C8" w:rsidRDefault="00B51FDC" w:rsidP="00B51FDC">
            <w:pPr>
              <w:rPr>
                <w:rFonts w:ascii="Times New Roman" w:hAnsi="Times New Roman" w:cs="Times New Roman"/>
                <w:lang w:val="en-CA"/>
              </w:rPr>
            </w:pPr>
            <w:r w:rsidRPr="005F51C8">
              <w:rPr>
                <w:rFonts w:ascii="Times New Roman" w:hAnsi="Times New Roman" w:cs="Times New Roman"/>
                <w:lang w:val="en-CA"/>
              </w:rPr>
              <w:t>Describe sources of financial or non-financial support for the review, and the role of the funders or sponsors in the review.</w:t>
            </w:r>
          </w:p>
        </w:tc>
        <w:tc>
          <w:tcPr>
            <w:tcW w:w="1697" w:type="dxa"/>
            <w:tcBorders>
              <w:top w:val="single" w:sz="5" w:space="0" w:color="000000"/>
              <w:left w:val="single" w:sz="5" w:space="0" w:color="000000"/>
              <w:bottom w:val="single" w:sz="5" w:space="0" w:color="000000"/>
              <w:right w:val="single" w:sz="5" w:space="0" w:color="000000"/>
            </w:tcBorders>
          </w:tcPr>
          <w:p w14:paraId="7811F279" w14:textId="670C86FE" w:rsidR="00B51FDC" w:rsidRPr="005F51C8" w:rsidRDefault="00B51FDC" w:rsidP="00B51FDC">
            <w:pPr>
              <w:rPr>
                <w:rFonts w:ascii="Times New Roman" w:hAnsi="Times New Roman" w:cs="Times New Roman"/>
                <w:lang w:val="en-CA"/>
              </w:rPr>
            </w:pPr>
            <w:r>
              <w:rPr>
                <w:rFonts w:ascii="Times New Roman" w:hAnsi="Times New Roman" w:cs="Times New Roman"/>
                <w:lang w:val="en-CA"/>
              </w:rPr>
              <w:t>Page 11</w:t>
            </w:r>
          </w:p>
        </w:tc>
      </w:tr>
      <w:tr w:rsidR="00B51FDC" w:rsidRPr="005F51C8" w14:paraId="012CA78C" w14:textId="77777777" w:rsidTr="00B51FDC">
        <w:trPr>
          <w:trHeight w:val="48"/>
        </w:trPr>
        <w:tc>
          <w:tcPr>
            <w:tcW w:w="1661" w:type="dxa"/>
            <w:tcBorders>
              <w:top w:val="single" w:sz="5" w:space="0" w:color="000000"/>
              <w:left w:val="single" w:sz="5" w:space="0" w:color="000000"/>
              <w:bottom w:val="single" w:sz="5" w:space="0" w:color="000000"/>
              <w:right w:val="single" w:sz="5" w:space="0" w:color="000000"/>
            </w:tcBorders>
          </w:tcPr>
          <w:p w14:paraId="281573E2" w14:textId="77777777" w:rsidR="00B51FDC" w:rsidRPr="005F51C8" w:rsidRDefault="00B51FDC" w:rsidP="00B51FDC">
            <w:pPr>
              <w:rPr>
                <w:rFonts w:ascii="Times New Roman" w:hAnsi="Times New Roman" w:cs="Times New Roman"/>
                <w:lang w:val="en-CA"/>
              </w:rPr>
            </w:pPr>
            <w:r w:rsidRPr="005F51C8">
              <w:rPr>
                <w:rFonts w:ascii="Times New Roman" w:hAnsi="Times New Roman" w:cs="Times New Roman"/>
                <w:lang w:val="en-CA"/>
              </w:rPr>
              <w:t>Competing interests</w:t>
            </w:r>
          </w:p>
        </w:tc>
        <w:tc>
          <w:tcPr>
            <w:tcW w:w="636" w:type="dxa"/>
            <w:tcBorders>
              <w:top w:val="single" w:sz="5" w:space="0" w:color="000000"/>
              <w:left w:val="single" w:sz="5" w:space="0" w:color="000000"/>
              <w:bottom w:val="single" w:sz="5" w:space="0" w:color="000000"/>
              <w:right w:val="single" w:sz="5" w:space="0" w:color="000000"/>
            </w:tcBorders>
          </w:tcPr>
          <w:p w14:paraId="5A0B64CA" w14:textId="77777777" w:rsidR="00B51FDC" w:rsidRPr="005F51C8" w:rsidRDefault="00B51FDC" w:rsidP="00B51FDC">
            <w:pPr>
              <w:rPr>
                <w:rFonts w:ascii="Times New Roman" w:hAnsi="Times New Roman" w:cs="Times New Roman"/>
                <w:lang w:val="en-CA"/>
              </w:rPr>
            </w:pPr>
            <w:r w:rsidRPr="005F51C8">
              <w:rPr>
                <w:rFonts w:ascii="Times New Roman" w:hAnsi="Times New Roman" w:cs="Times New Roman"/>
                <w:lang w:val="en-CA"/>
              </w:rPr>
              <w:t>26</w:t>
            </w:r>
          </w:p>
        </w:tc>
        <w:tc>
          <w:tcPr>
            <w:tcW w:w="11206" w:type="dxa"/>
            <w:tcBorders>
              <w:top w:val="single" w:sz="5" w:space="0" w:color="000000"/>
              <w:left w:val="single" w:sz="5" w:space="0" w:color="000000"/>
              <w:bottom w:val="single" w:sz="5" w:space="0" w:color="000000"/>
              <w:right w:val="single" w:sz="5" w:space="0" w:color="000000"/>
            </w:tcBorders>
          </w:tcPr>
          <w:p w14:paraId="0226825D" w14:textId="77777777" w:rsidR="00B51FDC" w:rsidRPr="005F51C8" w:rsidRDefault="00B51FDC" w:rsidP="00B51FDC">
            <w:pPr>
              <w:rPr>
                <w:rFonts w:ascii="Times New Roman" w:hAnsi="Times New Roman" w:cs="Times New Roman"/>
                <w:lang w:val="en-CA"/>
              </w:rPr>
            </w:pPr>
            <w:r w:rsidRPr="005F51C8">
              <w:rPr>
                <w:rFonts w:ascii="Times New Roman" w:hAnsi="Times New Roman" w:cs="Times New Roman"/>
                <w:lang w:val="en-CA"/>
              </w:rPr>
              <w:t>Declare any competing interests of review authors.</w:t>
            </w:r>
          </w:p>
        </w:tc>
        <w:tc>
          <w:tcPr>
            <w:tcW w:w="1697" w:type="dxa"/>
            <w:tcBorders>
              <w:top w:val="single" w:sz="5" w:space="0" w:color="000000"/>
              <w:left w:val="single" w:sz="5" w:space="0" w:color="000000"/>
              <w:bottom w:val="single" w:sz="5" w:space="0" w:color="000000"/>
              <w:right w:val="single" w:sz="5" w:space="0" w:color="000000"/>
            </w:tcBorders>
          </w:tcPr>
          <w:p w14:paraId="1A63C942" w14:textId="2640AB93" w:rsidR="00B51FDC" w:rsidRPr="005F51C8" w:rsidRDefault="00B51FDC" w:rsidP="00B51FDC">
            <w:pPr>
              <w:rPr>
                <w:rFonts w:ascii="Times New Roman" w:hAnsi="Times New Roman" w:cs="Times New Roman"/>
                <w:lang w:val="en-CA"/>
              </w:rPr>
            </w:pPr>
            <w:r>
              <w:rPr>
                <w:rFonts w:ascii="Times New Roman" w:hAnsi="Times New Roman" w:cs="Times New Roman"/>
                <w:lang w:val="en-CA"/>
              </w:rPr>
              <w:t>Page 11</w:t>
            </w:r>
          </w:p>
        </w:tc>
      </w:tr>
      <w:tr w:rsidR="00B51FDC" w:rsidRPr="005F51C8" w14:paraId="6EA3BEDA" w14:textId="77777777" w:rsidTr="00B51FDC">
        <w:trPr>
          <w:trHeight w:val="219"/>
        </w:trPr>
        <w:tc>
          <w:tcPr>
            <w:tcW w:w="1661" w:type="dxa"/>
            <w:tcBorders>
              <w:top w:val="single" w:sz="5" w:space="0" w:color="000000"/>
              <w:left w:val="single" w:sz="5" w:space="0" w:color="000000"/>
              <w:bottom w:val="double" w:sz="5" w:space="0" w:color="000000"/>
              <w:right w:val="single" w:sz="5" w:space="0" w:color="000000"/>
            </w:tcBorders>
          </w:tcPr>
          <w:p w14:paraId="292463AD" w14:textId="77777777" w:rsidR="00B51FDC" w:rsidRPr="005F51C8" w:rsidRDefault="00B51FDC" w:rsidP="00B51FDC">
            <w:pPr>
              <w:rPr>
                <w:rFonts w:ascii="Times New Roman" w:hAnsi="Times New Roman" w:cs="Times New Roman"/>
                <w:lang w:val="en-CA"/>
              </w:rPr>
            </w:pPr>
            <w:r w:rsidRPr="005F51C8">
              <w:rPr>
                <w:rFonts w:ascii="Times New Roman" w:hAnsi="Times New Roman" w:cs="Times New Roman"/>
                <w:lang w:val="en-CA"/>
              </w:rPr>
              <w:t xml:space="preserve">Availability of </w:t>
            </w:r>
            <w:r w:rsidRPr="005F51C8">
              <w:rPr>
                <w:rFonts w:ascii="Times New Roman" w:hAnsi="Times New Roman" w:cs="Times New Roman"/>
                <w:lang w:val="en-CA"/>
              </w:rPr>
              <w:lastRenderedPageBreak/>
              <w:t>data, code and other materials</w:t>
            </w:r>
          </w:p>
        </w:tc>
        <w:tc>
          <w:tcPr>
            <w:tcW w:w="636" w:type="dxa"/>
            <w:tcBorders>
              <w:top w:val="single" w:sz="5" w:space="0" w:color="000000"/>
              <w:left w:val="single" w:sz="5" w:space="0" w:color="000000"/>
              <w:bottom w:val="double" w:sz="5" w:space="0" w:color="000000"/>
              <w:right w:val="single" w:sz="5" w:space="0" w:color="000000"/>
            </w:tcBorders>
          </w:tcPr>
          <w:p w14:paraId="7410B811" w14:textId="77777777" w:rsidR="00B51FDC" w:rsidRPr="005F51C8" w:rsidRDefault="00B51FDC" w:rsidP="00B51FDC">
            <w:pPr>
              <w:rPr>
                <w:rFonts w:ascii="Times New Roman" w:hAnsi="Times New Roman" w:cs="Times New Roman"/>
                <w:lang w:val="en-CA"/>
              </w:rPr>
            </w:pPr>
            <w:r w:rsidRPr="005F51C8">
              <w:rPr>
                <w:rFonts w:ascii="Times New Roman" w:hAnsi="Times New Roman" w:cs="Times New Roman"/>
                <w:lang w:val="en-CA"/>
              </w:rPr>
              <w:lastRenderedPageBreak/>
              <w:t>27</w:t>
            </w:r>
          </w:p>
        </w:tc>
        <w:tc>
          <w:tcPr>
            <w:tcW w:w="11206" w:type="dxa"/>
            <w:tcBorders>
              <w:top w:val="single" w:sz="5" w:space="0" w:color="000000"/>
              <w:left w:val="single" w:sz="5" w:space="0" w:color="000000"/>
              <w:bottom w:val="double" w:sz="5" w:space="0" w:color="000000"/>
              <w:right w:val="single" w:sz="5" w:space="0" w:color="000000"/>
            </w:tcBorders>
          </w:tcPr>
          <w:p w14:paraId="40724FD0" w14:textId="77777777" w:rsidR="00B51FDC" w:rsidRPr="005F51C8" w:rsidRDefault="00B51FDC" w:rsidP="00B51FDC">
            <w:pPr>
              <w:rPr>
                <w:rFonts w:ascii="Times New Roman" w:hAnsi="Times New Roman" w:cs="Times New Roman"/>
                <w:lang w:val="en-CA"/>
              </w:rPr>
            </w:pPr>
            <w:r w:rsidRPr="005F51C8">
              <w:rPr>
                <w:rFonts w:ascii="Times New Roman" w:hAnsi="Times New Roman" w:cs="Times New Roman"/>
                <w:lang w:val="en-CA"/>
              </w:rPr>
              <w:t xml:space="preserve">Report which of the following are publicly available and where they can be found: template data collection forms; data extracted </w:t>
            </w:r>
            <w:r w:rsidRPr="005F51C8">
              <w:rPr>
                <w:rFonts w:ascii="Times New Roman" w:hAnsi="Times New Roman" w:cs="Times New Roman"/>
                <w:lang w:val="en-CA"/>
              </w:rPr>
              <w:lastRenderedPageBreak/>
              <w:t>from included studies; data used for all analyses; analytic code; any other materials used in the review.</w:t>
            </w:r>
          </w:p>
        </w:tc>
        <w:tc>
          <w:tcPr>
            <w:tcW w:w="1697" w:type="dxa"/>
            <w:tcBorders>
              <w:top w:val="single" w:sz="5" w:space="0" w:color="000000"/>
              <w:left w:val="single" w:sz="5" w:space="0" w:color="000000"/>
              <w:bottom w:val="double" w:sz="5" w:space="0" w:color="000000"/>
              <w:right w:val="single" w:sz="5" w:space="0" w:color="000000"/>
            </w:tcBorders>
          </w:tcPr>
          <w:p w14:paraId="7C6CA285" w14:textId="328FD3BE" w:rsidR="00B51FDC" w:rsidRPr="005F51C8" w:rsidRDefault="00B51FDC" w:rsidP="00B51FDC">
            <w:pPr>
              <w:rPr>
                <w:rFonts w:ascii="Times New Roman" w:hAnsi="Times New Roman" w:cs="Times New Roman"/>
                <w:lang w:val="en-CA"/>
              </w:rPr>
            </w:pPr>
            <w:r>
              <w:rPr>
                <w:rFonts w:ascii="Times New Roman" w:hAnsi="Times New Roman" w:cs="Times New Roman"/>
                <w:lang w:val="en-CA"/>
              </w:rPr>
              <w:lastRenderedPageBreak/>
              <w:t>Page 10</w:t>
            </w:r>
          </w:p>
        </w:tc>
      </w:tr>
    </w:tbl>
    <w:p w14:paraId="1ADD98D3" w14:textId="77777777" w:rsidR="0057628A" w:rsidRPr="005F51C8" w:rsidRDefault="0057628A" w:rsidP="0057628A">
      <w:pPr>
        <w:rPr>
          <w:b/>
          <w:bCs/>
        </w:rPr>
        <w:sectPr w:rsidR="0057628A" w:rsidRPr="005F51C8" w:rsidSect="00F960AB">
          <w:footerReference w:type="default" r:id="rId6"/>
          <w:pgSz w:w="15840" w:h="12240" w:orient="landscape"/>
          <w:pgMar w:top="513" w:right="1440" w:bottom="918" w:left="1440" w:header="708" w:footer="708" w:gutter="0"/>
          <w:cols w:space="708"/>
          <w:docGrid w:linePitch="360"/>
        </w:sectPr>
      </w:pPr>
    </w:p>
    <w:p w14:paraId="423C9238" w14:textId="67CB36C4" w:rsidR="0057628A" w:rsidRPr="007A74C0" w:rsidRDefault="00425387" w:rsidP="0057628A">
      <w:pPr>
        <w:rPr>
          <w:rFonts w:ascii="Times New Roman" w:hAnsi="Times New Roman" w:cs="Times New Roman"/>
          <w:szCs w:val="21"/>
        </w:rPr>
      </w:pPr>
      <w:r w:rsidRPr="00425387">
        <w:rPr>
          <w:rFonts w:ascii="Times New Roman" w:hAnsi="Times New Roman" w:cs="Times New Roman"/>
          <w:b/>
          <w:bCs/>
          <w:szCs w:val="21"/>
        </w:rPr>
        <w:lastRenderedPageBreak/>
        <w:t>Supplementary</w:t>
      </w:r>
      <w:r w:rsidR="007A74C0" w:rsidRPr="007A74C0">
        <w:rPr>
          <w:rFonts w:ascii="Times New Roman" w:hAnsi="Times New Roman" w:cs="Times New Roman" w:hint="eastAsia"/>
          <w:b/>
          <w:bCs/>
          <w:szCs w:val="21"/>
        </w:rPr>
        <w:t xml:space="preserve"> T</w:t>
      </w:r>
      <w:r w:rsidR="007A74C0" w:rsidRPr="007A74C0">
        <w:rPr>
          <w:rFonts w:ascii="Times New Roman" w:hAnsi="Times New Roman" w:cs="Times New Roman"/>
          <w:b/>
          <w:bCs/>
          <w:szCs w:val="21"/>
        </w:rPr>
        <w:t>able</w:t>
      </w:r>
      <w:r w:rsidR="007A74C0" w:rsidRPr="007A74C0">
        <w:rPr>
          <w:rFonts w:ascii="Times New Roman" w:hAnsi="Times New Roman" w:cs="Times New Roman" w:hint="eastAsia"/>
          <w:b/>
          <w:bCs/>
          <w:szCs w:val="21"/>
        </w:rPr>
        <w:t xml:space="preserve"> 2:</w:t>
      </w:r>
      <w:r w:rsidR="007A74C0" w:rsidRPr="007A74C0">
        <w:rPr>
          <w:rFonts w:ascii="Times New Roman" w:hAnsi="Times New Roman" w:cs="Times New Roman" w:hint="eastAsia"/>
          <w:szCs w:val="21"/>
        </w:rPr>
        <w:t xml:space="preserve"> </w:t>
      </w:r>
      <w:r w:rsidR="007A74C0" w:rsidRPr="007A74C0">
        <w:rPr>
          <w:rFonts w:ascii="Times New Roman" w:hAnsi="Times New Roman" w:cs="Times New Roman"/>
          <w:szCs w:val="21"/>
        </w:rPr>
        <w:t>Search formula for each database</w:t>
      </w:r>
      <w:r w:rsidR="007A74C0" w:rsidRPr="007A74C0">
        <w:rPr>
          <w:rFonts w:ascii="Times New Roman" w:hAnsi="Times New Roman" w:cs="Times New Roman" w:hint="eastAsia"/>
          <w:szCs w:val="21"/>
        </w:rPr>
        <w:t>.</w:t>
      </w:r>
    </w:p>
    <w:tbl>
      <w:tblPr>
        <w:tblStyle w:val="a7"/>
        <w:tblpPr w:leftFromText="180" w:rightFromText="180" w:vertAnchor="text" w:tblpXSpec="center" w:tblpY="1"/>
        <w:tblOverlap w:val="never"/>
        <w:tblW w:w="14222" w:type="dxa"/>
        <w:jc w:val="center"/>
        <w:tblLayout w:type="fixed"/>
        <w:tblLook w:val="04A0" w:firstRow="1" w:lastRow="0" w:firstColumn="1" w:lastColumn="0" w:noHBand="0" w:noVBand="1"/>
      </w:tblPr>
      <w:tblGrid>
        <w:gridCol w:w="12321"/>
        <w:gridCol w:w="1901"/>
      </w:tblGrid>
      <w:tr w:rsidR="0057628A" w:rsidRPr="005F51C8" w14:paraId="47CF367E" w14:textId="77777777" w:rsidTr="00526517">
        <w:trPr>
          <w:trHeight w:val="541"/>
          <w:jc w:val="center"/>
        </w:trPr>
        <w:tc>
          <w:tcPr>
            <w:tcW w:w="12321" w:type="dxa"/>
            <w:tcBorders>
              <w:top w:val="single" w:sz="18" w:space="0" w:color="auto"/>
              <w:left w:val="single" w:sz="18" w:space="0" w:color="auto"/>
              <w:bottom w:val="single" w:sz="18" w:space="0" w:color="auto"/>
            </w:tcBorders>
            <w:vAlign w:val="center"/>
          </w:tcPr>
          <w:p w14:paraId="28C257B2" w14:textId="77777777" w:rsidR="0057628A" w:rsidRPr="005F51C8" w:rsidRDefault="0057628A" w:rsidP="00526517">
            <w:pPr>
              <w:rPr>
                <w:rFonts w:ascii="Times New Roman" w:hAnsi="Times New Roman" w:cs="Times New Roman"/>
                <w:b/>
                <w:bCs/>
              </w:rPr>
            </w:pPr>
            <w:r w:rsidRPr="005F51C8">
              <w:rPr>
                <w:rFonts w:ascii="Times New Roman" w:hAnsi="Times New Roman" w:cs="Times New Roman"/>
                <w:b/>
                <w:bCs/>
              </w:rPr>
              <w:t>Query</w:t>
            </w:r>
          </w:p>
        </w:tc>
        <w:tc>
          <w:tcPr>
            <w:tcW w:w="1900" w:type="dxa"/>
            <w:tcBorders>
              <w:top w:val="single" w:sz="18" w:space="0" w:color="auto"/>
              <w:bottom w:val="single" w:sz="18" w:space="0" w:color="auto"/>
              <w:right w:val="single" w:sz="18" w:space="0" w:color="auto"/>
            </w:tcBorders>
            <w:vAlign w:val="center"/>
          </w:tcPr>
          <w:p w14:paraId="42AB09FA" w14:textId="77777777" w:rsidR="0057628A" w:rsidRPr="005F51C8" w:rsidRDefault="0057628A" w:rsidP="00526517">
            <w:pPr>
              <w:rPr>
                <w:rFonts w:ascii="Times New Roman" w:hAnsi="Times New Roman" w:cs="Times New Roman"/>
                <w:b/>
                <w:bCs/>
              </w:rPr>
            </w:pPr>
            <w:r w:rsidRPr="005F51C8">
              <w:rPr>
                <w:rFonts w:ascii="Times New Roman" w:hAnsi="Times New Roman" w:cs="Times New Roman"/>
                <w:b/>
                <w:bCs/>
              </w:rPr>
              <w:t>Results</w:t>
            </w:r>
          </w:p>
          <w:p w14:paraId="36AA8C25" w14:textId="77777777" w:rsidR="0057628A" w:rsidRPr="005F51C8" w:rsidRDefault="0057628A" w:rsidP="00526517">
            <w:pPr>
              <w:rPr>
                <w:rFonts w:ascii="Times New Roman" w:hAnsi="Times New Roman" w:cs="Times New Roman"/>
                <w:b/>
                <w:bCs/>
              </w:rPr>
            </w:pPr>
            <w:r w:rsidRPr="005F51C8">
              <w:rPr>
                <w:rFonts w:ascii="Times New Roman" w:hAnsi="Times New Roman" w:cs="Times New Roman"/>
                <w:b/>
                <w:bCs/>
              </w:rPr>
              <w:t>(</w:t>
            </w:r>
            <w:r w:rsidRPr="001208FF">
              <w:rPr>
                <w:rFonts w:ascii="Times New Roman" w:hAnsi="Times New Roman" w:cs="Times New Roman"/>
                <w:b/>
                <w:bCs/>
              </w:rPr>
              <w:t>19</w:t>
            </w:r>
            <w:r w:rsidRPr="005F51C8">
              <w:rPr>
                <w:rFonts w:ascii="Times New Roman" w:hAnsi="Times New Roman" w:cs="Times New Roman"/>
                <w:b/>
                <w:bCs/>
              </w:rPr>
              <w:t xml:space="preserve"> </w:t>
            </w:r>
            <w:r w:rsidRPr="001208FF">
              <w:rPr>
                <w:rFonts w:ascii="Times New Roman" w:hAnsi="Times New Roman" w:cs="Times New Roman"/>
                <w:b/>
                <w:bCs/>
              </w:rPr>
              <w:t>October</w:t>
            </w:r>
            <w:r w:rsidRPr="005F51C8">
              <w:rPr>
                <w:rFonts w:ascii="Times New Roman" w:hAnsi="Times New Roman" w:cs="Times New Roman"/>
                <w:b/>
                <w:bCs/>
              </w:rPr>
              <w:t>, 2023)</w:t>
            </w:r>
          </w:p>
        </w:tc>
      </w:tr>
      <w:tr w:rsidR="0057628A" w:rsidRPr="005F51C8" w14:paraId="4FDD6626" w14:textId="77777777" w:rsidTr="00526517">
        <w:trPr>
          <w:trHeight w:val="632"/>
          <w:jc w:val="center"/>
        </w:trPr>
        <w:tc>
          <w:tcPr>
            <w:tcW w:w="14222" w:type="dxa"/>
            <w:gridSpan w:val="2"/>
            <w:tcBorders>
              <w:top w:val="single" w:sz="18" w:space="0" w:color="auto"/>
              <w:left w:val="single" w:sz="18" w:space="0" w:color="auto"/>
              <w:right w:val="single" w:sz="18" w:space="0" w:color="auto"/>
            </w:tcBorders>
            <w:vAlign w:val="center"/>
          </w:tcPr>
          <w:p w14:paraId="736A4B73" w14:textId="77777777" w:rsidR="0057628A" w:rsidRPr="005F51C8" w:rsidRDefault="0057628A" w:rsidP="00526517">
            <w:pPr>
              <w:rPr>
                <w:rFonts w:ascii="Times New Roman" w:hAnsi="Times New Roman" w:cs="Times New Roman"/>
                <w:b/>
                <w:bCs/>
                <w:i/>
                <w:iCs/>
              </w:rPr>
            </w:pPr>
            <w:r w:rsidRPr="005F51C8">
              <w:rPr>
                <w:rFonts w:ascii="Times New Roman" w:hAnsi="Times New Roman" w:cs="Times New Roman"/>
                <w:b/>
                <w:bCs/>
                <w:i/>
                <w:iCs/>
              </w:rPr>
              <w:t>PubMed</w:t>
            </w:r>
          </w:p>
        </w:tc>
      </w:tr>
      <w:tr w:rsidR="0057628A" w:rsidRPr="005F51C8" w14:paraId="67DD0C06" w14:textId="77777777" w:rsidTr="00526517">
        <w:trPr>
          <w:trHeight w:val="6237"/>
          <w:jc w:val="center"/>
        </w:trPr>
        <w:tc>
          <w:tcPr>
            <w:tcW w:w="12321" w:type="dxa"/>
            <w:tcBorders>
              <w:left w:val="single" w:sz="18" w:space="0" w:color="auto"/>
            </w:tcBorders>
            <w:vAlign w:val="center"/>
          </w:tcPr>
          <w:p w14:paraId="7BA4A4E1" w14:textId="77777777" w:rsidR="0057628A" w:rsidRPr="0057628A" w:rsidRDefault="0057628A" w:rsidP="00526517">
            <w:pPr>
              <w:rPr>
                <w:rFonts w:ascii="Times New Roman" w:hAnsi="Times New Roman" w:cs="Times New Roman"/>
                <w:i/>
                <w:iCs/>
                <w:sz w:val="21"/>
                <w:szCs w:val="21"/>
              </w:rPr>
            </w:pPr>
            <w:r w:rsidRPr="0057628A">
              <w:rPr>
                <w:rFonts w:ascii="Times New Roman" w:hAnsi="Times New Roman" w:cs="Times New Roman"/>
                <w:i/>
                <w:iCs/>
                <w:sz w:val="21"/>
                <w:szCs w:val="21"/>
              </w:rPr>
              <w:t> ((((((((((((((((((((((((((("Atrial Fibrillation"[Mesh]) OR (AF[Title/Abstract])) OR (Atrial Fibrillations[Title/Abstract])) OR (Fibrillation, Atrial[Title/Abstract])) OR (Fibrillations, Atrial[Title/Abstract])) OR (Auricular Fibrillation[Title/Abstract])) OR (Auricular Fibrillations[Title/Abstract])) OR (Fibrillation, Auricular[Title/Abstract])) OR (Fibrillations, Auricular[Title/Abstract])) OR (Persistent Atrial Fibrillation[Title/Abstract])) OR (Atrial Fibrillation, Persistent[Title/Abstract])) OR (Atrial Fibrillations, Persistent[Title/Abstract])) OR (Fibrillation, Persistent Atrial[Title/Abstract])) OR (Fibrillations, Persistent Atrial[Title/Abstract])) OR (Persistent Atrial Fibrillations[Title/Abstract])) OR (Familial Atrial Fibrillation[Title/Abstract])) OR (Atrial Fibrillation, Familial[Title/Abstract])) OR (Atrial Fibrillations, Familial[Title/Abstract])) OR (Familial Atrial Fibrillations[Title/Abstract])) OR (Fibrillation, Familial Atrial[Title/Abstract])) OR (Fibrillations, Familial Atrial[Title/Abstract])) OR (Paroxysmal Atrial Fibrillation[Title/Abstract])) OR (Atrial Fibrillation, Paroxysmal[Title/Abstract])) OR (Atrial Fibrillations, Paroxysmal[Title/Abstract])) OR (Fibrillation, Paroxysmal Atrial[Title/Abstract])) OR (Fibrillations, Paroxysmal Atrial[Title/Abstract])) OR (Paroxysmal Atrial Fibrillations[Title/Abstract])) AND (((((((((((((((((("Pulsed Radiofrequency Treatment"[Mesh]) OR "Electroporation Therapies"[Mesh]) OR (Pulsed field ablation[Title/Abstract])) OR (pulsed field electrical ablation[Title/Abstract])) OR (Pulsed Radiofrequency Treatments[Title/Abstract])) OR (Radiofrequency Treatment, Pulsed[Title/Abstract])) OR (Radiofrequency Treatments, Pulsed[Title/Abstract])) OR (Treatment, Pulsed Radiofrequency[Title/Abstract])) OR (Treatments, Pulsed Radiofrequency[Title/Abstract])) OR (Pulsed Radio Frequency Treatment[Title/Abstract])) OR (Therapies, Electroporation[Title/Abstract])) OR (Therapy, Electroporation[Title/Abstract])) OR (Electroporation Therapy[Title/Abstract])) OR (Therapeutic Use of Electroporation[Title/Abstract])) OR (Electroporation Therapeutic Uses[Title/Abstract])) OR (Electroporation Therapeutic Use[Title/Abstract])) OR (Therapeutic Use, Electroporation[Title/Abstract])) OR (Therapeutic Uses, Electroporation[Title/Abstract]))</w:t>
            </w:r>
          </w:p>
        </w:tc>
        <w:tc>
          <w:tcPr>
            <w:tcW w:w="1900" w:type="dxa"/>
            <w:tcBorders>
              <w:right w:val="single" w:sz="18" w:space="0" w:color="auto"/>
            </w:tcBorders>
            <w:vAlign w:val="center"/>
          </w:tcPr>
          <w:p w14:paraId="76564D36" w14:textId="77777777" w:rsidR="0057628A" w:rsidRPr="005F51C8" w:rsidRDefault="0057628A" w:rsidP="00526517">
            <w:pPr>
              <w:rPr>
                <w:rFonts w:ascii="Times New Roman" w:hAnsi="Times New Roman" w:cs="Times New Roman"/>
                <w:b/>
                <w:bCs/>
              </w:rPr>
            </w:pPr>
            <w:r w:rsidRPr="001208FF">
              <w:rPr>
                <w:rFonts w:ascii="Times New Roman" w:hAnsi="Times New Roman" w:cs="Times New Roman"/>
                <w:b/>
                <w:bCs/>
              </w:rPr>
              <w:t>171</w:t>
            </w:r>
          </w:p>
        </w:tc>
      </w:tr>
      <w:tr w:rsidR="0057628A" w:rsidRPr="005F51C8" w14:paraId="2CE832A0" w14:textId="77777777" w:rsidTr="00526517">
        <w:trPr>
          <w:trHeight w:val="608"/>
          <w:jc w:val="center"/>
        </w:trPr>
        <w:tc>
          <w:tcPr>
            <w:tcW w:w="14222" w:type="dxa"/>
            <w:gridSpan w:val="2"/>
            <w:tcBorders>
              <w:top w:val="single" w:sz="18" w:space="0" w:color="auto"/>
              <w:left w:val="single" w:sz="18" w:space="0" w:color="auto"/>
              <w:right w:val="single" w:sz="18" w:space="0" w:color="auto"/>
            </w:tcBorders>
            <w:vAlign w:val="center"/>
          </w:tcPr>
          <w:p w14:paraId="26232251" w14:textId="77777777" w:rsidR="0057628A" w:rsidRPr="005F51C8" w:rsidRDefault="0057628A" w:rsidP="00526517">
            <w:pPr>
              <w:rPr>
                <w:rFonts w:ascii="Times New Roman" w:hAnsi="Times New Roman" w:cs="Times New Roman"/>
                <w:b/>
                <w:bCs/>
                <w:i/>
                <w:iCs/>
              </w:rPr>
            </w:pPr>
            <w:r w:rsidRPr="001208FF">
              <w:rPr>
                <w:rFonts w:ascii="Times New Roman" w:hAnsi="Times New Roman" w:cs="Times New Roman"/>
                <w:b/>
                <w:bCs/>
                <w:i/>
                <w:iCs/>
              </w:rPr>
              <w:lastRenderedPageBreak/>
              <w:t>Web of Science</w:t>
            </w:r>
          </w:p>
        </w:tc>
      </w:tr>
      <w:tr w:rsidR="0057628A" w:rsidRPr="005F51C8" w14:paraId="596FC194" w14:textId="77777777" w:rsidTr="00526517">
        <w:trPr>
          <w:trHeight w:val="4338"/>
          <w:jc w:val="center"/>
        </w:trPr>
        <w:tc>
          <w:tcPr>
            <w:tcW w:w="12321" w:type="dxa"/>
            <w:tcBorders>
              <w:left w:val="single" w:sz="18" w:space="0" w:color="auto"/>
            </w:tcBorders>
            <w:vAlign w:val="center"/>
          </w:tcPr>
          <w:p w14:paraId="62EAFC9D" w14:textId="77777777" w:rsidR="0057628A" w:rsidRPr="0057628A" w:rsidRDefault="0057628A" w:rsidP="00526517">
            <w:pPr>
              <w:rPr>
                <w:rFonts w:ascii="Times New Roman" w:hAnsi="Times New Roman" w:cs="Times New Roman"/>
                <w:i/>
                <w:iCs/>
                <w:sz w:val="21"/>
                <w:szCs w:val="21"/>
              </w:rPr>
            </w:pPr>
            <w:r w:rsidRPr="0057628A">
              <w:rPr>
                <w:rFonts w:ascii="Times New Roman" w:hAnsi="Times New Roman" w:cs="Times New Roman"/>
                <w:i/>
                <w:iCs/>
                <w:sz w:val="21"/>
                <w:szCs w:val="21"/>
              </w:rPr>
              <w:t>#1 (TS=(atrial fibrillation)) OR AB=(AF OR atrial fibrillation OR Atrial Fibrillations OR Fibrillation, Atrial OR Fibrillations, Atrial OR Auricular Fibrillation OR Auricular Fibrillations OR Fibrillation, Auricular OR Fibrillations, Auricular OR Persistent Atrial Fibrillation OR Atrial Fibrillation, Persistent OR Atrial Fibrillations, Persistent OR Fibrillation, Persistent Atrial OR Fibrillations, Persistent Atrial OR Persistent Atrial Fibrillations OR Familial Atrial Fibrillation OR Atrial Fibrillation, Familial OR Atrial Fibrillations, Familial OR Familial Atrial Fibrillations OR Fibrillation, Familial Atrial OR Fibrillations, Familial Atrial OR Paroxysmal Atrial Fibrillation OR Atrial Fibrillation, Paroxysmal OR Atrial Fibrillations, Paroxysmal OR Fibrillation, Paroxysmal Atrial OR Fibrillations, Paroxysmal Atrial OR Paroxysmal Atrial Fibrillations)</w:t>
            </w:r>
          </w:p>
          <w:p w14:paraId="6BEA00BA" w14:textId="77777777" w:rsidR="0057628A" w:rsidRPr="0057628A" w:rsidRDefault="0057628A" w:rsidP="00526517">
            <w:pPr>
              <w:rPr>
                <w:rFonts w:ascii="Times New Roman" w:hAnsi="Times New Roman" w:cs="Times New Roman"/>
                <w:i/>
                <w:iCs/>
                <w:sz w:val="21"/>
                <w:szCs w:val="21"/>
              </w:rPr>
            </w:pPr>
            <w:r w:rsidRPr="0057628A">
              <w:rPr>
                <w:rFonts w:ascii="Times New Roman" w:hAnsi="Times New Roman" w:cs="Times New Roman"/>
                <w:i/>
                <w:iCs/>
                <w:sz w:val="21"/>
                <w:szCs w:val="21"/>
              </w:rPr>
              <w:t>#2 (TS=(pulsed field ablation)) OR AB=(pulsed field ablation OR Pulsed Radiofrequency Treatment OR Pulsed Radiofrequency Treatments OR Radiofrequency Treatment, Pulsed OR Radiofrequency Treatments, Pulsed OR Treatment, Pulsed Radiofrequency OR Treatments, Pulsed Radiofrequency OR Pulsed Radio Frequency Treatment OR Electroporation Therapies OR Therapies, Electroporation OR Therapy, Electroporation OR Electroporation Therapy OR Therapeutic Use of Electroporation OR Electroporation Therapeutic Uses OR Electroporation Therapeutic Use OR Therapeutic Use, Electroporation OR Therapeutic Uses, Electroporation)</w:t>
            </w:r>
          </w:p>
          <w:p w14:paraId="0B2ADCC7" w14:textId="77777777" w:rsidR="0057628A" w:rsidRPr="005F51C8" w:rsidRDefault="0057628A" w:rsidP="00526517">
            <w:pPr>
              <w:rPr>
                <w:rFonts w:ascii="Times New Roman" w:hAnsi="Times New Roman" w:cs="Times New Roman"/>
                <w:b/>
                <w:bCs/>
                <w:i/>
                <w:iCs/>
              </w:rPr>
            </w:pPr>
            <w:r w:rsidRPr="0057628A">
              <w:rPr>
                <w:rFonts w:ascii="Times New Roman" w:hAnsi="Times New Roman" w:cs="Times New Roman"/>
                <w:i/>
                <w:iCs/>
                <w:sz w:val="21"/>
                <w:szCs w:val="21"/>
              </w:rPr>
              <w:t>#3 (#1 AND #2)</w:t>
            </w:r>
          </w:p>
        </w:tc>
        <w:tc>
          <w:tcPr>
            <w:tcW w:w="1900" w:type="dxa"/>
            <w:tcBorders>
              <w:right w:val="single" w:sz="18" w:space="0" w:color="auto"/>
            </w:tcBorders>
            <w:vAlign w:val="center"/>
          </w:tcPr>
          <w:p w14:paraId="066485DA" w14:textId="77777777" w:rsidR="0057628A" w:rsidRPr="005F51C8" w:rsidRDefault="0057628A" w:rsidP="00526517">
            <w:pPr>
              <w:rPr>
                <w:rFonts w:ascii="Times New Roman" w:hAnsi="Times New Roman" w:cs="Times New Roman"/>
                <w:b/>
                <w:bCs/>
                <w:i/>
                <w:iCs/>
              </w:rPr>
            </w:pPr>
            <w:r w:rsidRPr="001208FF">
              <w:rPr>
                <w:rFonts w:ascii="Times New Roman" w:hAnsi="Times New Roman" w:cs="Times New Roman" w:hint="eastAsia"/>
                <w:b/>
                <w:bCs/>
                <w:i/>
                <w:iCs/>
              </w:rPr>
              <w:t>4</w:t>
            </w:r>
            <w:r w:rsidRPr="001208FF">
              <w:rPr>
                <w:rFonts w:ascii="Times New Roman" w:hAnsi="Times New Roman" w:cs="Times New Roman"/>
                <w:b/>
                <w:bCs/>
                <w:i/>
                <w:iCs/>
              </w:rPr>
              <w:t>50</w:t>
            </w:r>
          </w:p>
        </w:tc>
      </w:tr>
      <w:tr w:rsidR="0057628A" w:rsidRPr="005F51C8" w14:paraId="644852CA" w14:textId="77777777" w:rsidTr="00526517">
        <w:trPr>
          <w:trHeight w:val="499"/>
          <w:jc w:val="center"/>
        </w:trPr>
        <w:tc>
          <w:tcPr>
            <w:tcW w:w="14222" w:type="dxa"/>
            <w:gridSpan w:val="2"/>
            <w:tcBorders>
              <w:left w:val="single" w:sz="18" w:space="0" w:color="auto"/>
              <w:right w:val="single" w:sz="18" w:space="0" w:color="auto"/>
            </w:tcBorders>
            <w:vAlign w:val="center"/>
          </w:tcPr>
          <w:p w14:paraId="2F622C40" w14:textId="77777777" w:rsidR="0057628A" w:rsidRPr="005F51C8" w:rsidRDefault="0057628A" w:rsidP="00526517">
            <w:pPr>
              <w:rPr>
                <w:rFonts w:ascii="Times New Roman" w:hAnsi="Times New Roman" w:cs="Times New Roman"/>
                <w:b/>
                <w:bCs/>
                <w:i/>
                <w:iCs/>
              </w:rPr>
            </w:pPr>
            <w:r w:rsidRPr="005F51C8">
              <w:rPr>
                <w:rFonts w:ascii="Times New Roman" w:hAnsi="Times New Roman" w:cs="Times New Roman"/>
                <w:b/>
                <w:bCs/>
                <w:i/>
                <w:iCs/>
              </w:rPr>
              <w:t>Embase</w:t>
            </w:r>
          </w:p>
        </w:tc>
      </w:tr>
      <w:tr w:rsidR="0057628A" w:rsidRPr="005F51C8" w14:paraId="1CF21B24" w14:textId="77777777" w:rsidTr="00526517">
        <w:trPr>
          <w:trHeight w:val="3796"/>
          <w:jc w:val="center"/>
        </w:trPr>
        <w:tc>
          <w:tcPr>
            <w:tcW w:w="12321" w:type="dxa"/>
            <w:tcBorders>
              <w:left w:val="single" w:sz="18" w:space="0" w:color="auto"/>
            </w:tcBorders>
            <w:vAlign w:val="center"/>
          </w:tcPr>
          <w:p w14:paraId="459CEA6C" w14:textId="77777777" w:rsidR="0057628A" w:rsidRPr="0057628A" w:rsidRDefault="0057628A" w:rsidP="00526517">
            <w:pPr>
              <w:rPr>
                <w:rFonts w:ascii="Times New Roman" w:hAnsi="Times New Roman" w:cs="Times New Roman"/>
                <w:i/>
                <w:iCs/>
                <w:sz w:val="21"/>
                <w:szCs w:val="21"/>
              </w:rPr>
            </w:pPr>
            <w:r w:rsidRPr="0057628A">
              <w:rPr>
                <w:rFonts w:ascii="Times New Roman" w:hAnsi="Times New Roman" w:cs="Times New Roman"/>
                <w:i/>
                <w:iCs/>
                <w:sz w:val="21"/>
                <w:szCs w:val="21"/>
              </w:rPr>
              <w:lastRenderedPageBreak/>
              <w:t>1(AF or atrial fibrillation or Atrial Fibrillations or Fibrillation, Atrial or Fibrillations, Atrial or Auricular Fibrillation or Auricular Fibrillations or Fibrillation, Auricular or Fibrillations, Auricular or Persistent Atrial Fibrillation or Atrial Fibrillation, Persistent or Atrial Fibrillations, Persistent or Fibrillation, Persistent Atrial or Fibrillations, Persistent Atrial or Persistent Atrial Fibrillations or Familial Atrial Fibrillation or Atrial Fibrillation, Familial or Atrial Fibrillations, Familial or Familial Atrial Fibrillations or Fibrillation, Familial Atrial or Fibrillations, Familial Atrial or Paroxysmal Atrial Fibrillation or Atrial Fibrillation, Paroxysmal or Atrial Fibrillations, Paroxysmal or Fibrillation, Paroxysmal Atrial or Fibrillations, Paroxysmal Atrial or Paroxysmal Atrial Fibrillations).ab.</w:t>
            </w:r>
          </w:p>
          <w:p w14:paraId="2FD9FF50" w14:textId="77777777" w:rsidR="0057628A" w:rsidRPr="0057628A" w:rsidRDefault="0057628A" w:rsidP="00526517">
            <w:pPr>
              <w:rPr>
                <w:rFonts w:ascii="Times New Roman" w:hAnsi="Times New Roman" w:cs="Times New Roman"/>
                <w:i/>
                <w:iCs/>
                <w:sz w:val="21"/>
                <w:szCs w:val="21"/>
              </w:rPr>
            </w:pPr>
            <w:r w:rsidRPr="0057628A">
              <w:rPr>
                <w:rFonts w:ascii="Times New Roman" w:hAnsi="Times New Roman" w:cs="Times New Roman"/>
                <w:i/>
                <w:iCs/>
                <w:sz w:val="21"/>
                <w:szCs w:val="21"/>
              </w:rPr>
              <w:t>2(pulsed field ablation or Pulsed Radiofrequency Treatment or Pulsed Radiofrequency Treatments or Radiofrequency Treatment, Pulsed or Radiofrequency Treatments, Pulsed or Treatment, Pulsed Radiofrequency or Treatments, Pulsed Radiofrequency or Pulsed Radio Frequency Treatment or Electroporation Therapies or Therapies, Electroporation or Therapy, Electroporation or Electroporation Therapy</w:t>
            </w:r>
            <w:proofErr w:type="gramStart"/>
            <w:r w:rsidRPr="0057628A">
              <w:rPr>
                <w:rFonts w:ascii="Times New Roman" w:hAnsi="Times New Roman" w:cs="Times New Roman"/>
                <w:i/>
                <w:iCs/>
                <w:sz w:val="21"/>
                <w:szCs w:val="21"/>
              </w:rPr>
              <w:t>).ab.</w:t>
            </w:r>
            <w:proofErr w:type="gramEnd"/>
          </w:p>
          <w:p w14:paraId="59245DE1" w14:textId="77777777" w:rsidR="0057628A" w:rsidRPr="005F51C8" w:rsidRDefault="0057628A" w:rsidP="00526517">
            <w:pPr>
              <w:rPr>
                <w:rFonts w:ascii="Times New Roman" w:hAnsi="Times New Roman" w:cs="Times New Roman"/>
                <w:b/>
                <w:bCs/>
                <w:i/>
                <w:iCs/>
              </w:rPr>
            </w:pPr>
            <w:r w:rsidRPr="0057628A">
              <w:rPr>
                <w:rFonts w:ascii="Times New Roman" w:hAnsi="Times New Roman" w:cs="Times New Roman" w:hint="eastAsia"/>
                <w:i/>
                <w:iCs/>
                <w:sz w:val="21"/>
                <w:szCs w:val="21"/>
              </w:rPr>
              <w:t>3</w:t>
            </w:r>
            <w:r w:rsidRPr="0057628A">
              <w:rPr>
                <w:rFonts w:ascii="Times New Roman" w:hAnsi="Times New Roman" w:cs="Times New Roman"/>
                <w:i/>
                <w:iCs/>
                <w:sz w:val="21"/>
                <w:szCs w:val="21"/>
              </w:rPr>
              <w:t xml:space="preserve"> 1 and 2</w:t>
            </w:r>
          </w:p>
        </w:tc>
        <w:tc>
          <w:tcPr>
            <w:tcW w:w="1900" w:type="dxa"/>
            <w:tcBorders>
              <w:right w:val="single" w:sz="18" w:space="0" w:color="auto"/>
            </w:tcBorders>
            <w:vAlign w:val="center"/>
          </w:tcPr>
          <w:p w14:paraId="633254F5" w14:textId="77777777" w:rsidR="0057628A" w:rsidRPr="005F51C8" w:rsidRDefault="0057628A" w:rsidP="00526517">
            <w:pPr>
              <w:rPr>
                <w:rFonts w:ascii="Times New Roman" w:hAnsi="Times New Roman" w:cs="Times New Roman"/>
                <w:b/>
                <w:bCs/>
                <w:i/>
                <w:iCs/>
              </w:rPr>
            </w:pPr>
            <w:r>
              <w:rPr>
                <w:rFonts w:ascii="Times New Roman" w:hAnsi="Times New Roman" w:cs="Times New Roman"/>
                <w:b/>
                <w:bCs/>
                <w:i/>
                <w:iCs/>
              </w:rPr>
              <w:t>257</w:t>
            </w:r>
          </w:p>
        </w:tc>
      </w:tr>
      <w:tr w:rsidR="0057628A" w:rsidRPr="005F51C8" w14:paraId="6A42B4D9" w14:textId="77777777" w:rsidTr="00526517">
        <w:trPr>
          <w:trHeight w:val="499"/>
          <w:jc w:val="center"/>
        </w:trPr>
        <w:tc>
          <w:tcPr>
            <w:tcW w:w="12321" w:type="dxa"/>
            <w:tcBorders>
              <w:left w:val="single" w:sz="18" w:space="0" w:color="auto"/>
            </w:tcBorders>
            <w:vAlign w:val="center"/>
          </w:tcPr>
          <w:p w14:paraId="0F07E948" w14:textId="77777777" w:rsidR="0057628A" w:rsidRPr="005F51C8" w:rsidRDefault="0057628A" w:rsidP="00526517">
            <w:pPr>
              <w:rPr>
                <w:rFonts w:ascii="Times New Roman" w:hAnsi="Times New Roman" w:cs="Times New Roman"/>
                <w:b/>
                <w:bCs/>
                <w:i/>
                <w:iCs/>
              </w:rPr>
            </w:pPr>
            <w:r w:rsidRPr="005F51C8">
              <w:rPr>
                <w:rFonts w:ascii="Times New Roman" w:hAnsi="Times New Roman" w:cs="Times New Roman"/>
                <w:b/>
                <w:bCs/>
                <w:i/>
                <w:iCs/>
              </w:rPr>
              <w:t>Total</w:t>
            </w:r>
          </w:p>
        </w:tc>
        <w:tc>
          <w:tcPr>
            <w:tcW w:w="1900" w:type="dxa"/>
            <w:tcBorders>
              <w:right w:val="single" w:sz="18" w:space="0" w:color="auto"/>
            </w:tcBorders>
            <w:vAlign w:val="center"/>
          </w:tcPr>
          <w:p w14:paraId="3D8D2149" w14:textId="77777777" w:rsidR="0057628A" w:rsidRPr="005F51C8" w:rsidRDefault="0057628A" w:rsidP="00526517">
            <w:pPr>
              <w:rPr>
                <w:rFonts w:ascii="Times New Roman" w:hAnsi="Times New Roman" w:cs="Times New Roman"/>
                <w:b/>
                <w:bCs/>
                <w:i/>
                <w:iCs/>
              </w:rPr>
            </w:pPr>
            <w:r>
              <w:rPr>
                <w:rFonts w:ascii="Times New Roman" w:hAnsi="Times New Roman" w:cs="Times New Roman"/>
                <w:b/>
                <w:bCs/>
                <w:i/>
                <w:iCs/>
              </w:rPr>
              <w:t>878</w:t>
            </w:r>
          </w:p>
        </w:tc>
      </w:tr>
      <w:tr w:rsidR="0057628A" w:rsidRPr="005F51C8" w14:paraId="076D9E51" w14:textId="77777777" w:rsidTr="00526517">
        <w:trPr>
          <w:trHeight w:val="499"/>
          <w:jc w:val="center"/>
        </w:trPr>
        <w:tc>
          <w:tcPr>
            <w:tcW w:w="12321" w:type="dxa"/>
            <w:tcBorders>
              <w:left w:val="single" w:sz="18" w:space="0" w:color="auto"/>
              <w:bottom w:val="single" w:sz="18" w:space="0" w:color="auto"/>
            </w:tcBorders>
            <w:vAlign w:val="center"/>
          </w:tcPr>
          <w:p w14:paraId="1C20E60A" w14:textId="77777777" w:rsidR="0057628A" w:rsidRPr="005F51C8" w:rsidRDefault="0057628A" w:rsidP="00526517">
            <w:pPr>
              <w:rPr>
                <w:rFonts w:ascii="Times New Roman" w:hAnsi="Times New Roman" w:cs="Times New Roman"/>
                <w:b/>
                <w:bCs/>
                <w:i/>
                <w:iCs/>
              </w:rPr>
            </w:pPr>
            <w:r w:rsidRPr="005F51C8">
              <w:rPr>
                <w:rFonts w:ascii="Times New Roman" w:hAnsi="Times New Roman" w:cs="Times New Roman"/>
                <w:b/>
                <w:bCs/>
                <w:i/>
                <w:iCs/>
              </w:rPr>
              <w:t>Total without duplicates</w:t>
            </w:r>
          </w:p>
        </w:tc>
        <w:tc>
          <w:tcPr>
            <w:tcW w:w="1900" w:type="dxa"/>
            <w:tcBorders>
              <w:bottom w:val="single" w:sz="18" w:space="0" w:color="auto"/>
              <w:right w:val="single" w:sz="18" w:space="0" w:color="auto"/>
            </w:tcBorders>
            <w:vAlign w:val="center"/>
          </w:tcPr>
          <w:p w14:paraId="3525D51E" w14:textId="77777777" w:rsidR="0057628A" w:rsidRPr="005F51C8" w:rsidRDefault="0057628A" w:rsidP="00526517">
            <w:pPr>
              <w:rPr>
                <w:rFonts w:ascii="Times New Roman" w:hAnsi="Times New Roman" w:cs="Times New Roman"/>
                <w:b/>
                <w:bCs/>
                <w:i/>
                <w:iCs/>
              </w:rPr>
            </w:pPr>
            <w:r>
              <w:rPr>
                <w:rFonts w:ascii="Times New Roman" w:hAnsi="Times New Roman" w:cs="Times New Roman"/>
                <w:b/>
                <w:bCs/>
                <w:i/>
                <w:iCs/>
              </w:rPr>
              <w:t>540</w:t>
            </w:r>
          </w:p>
        </w:tc>
      </w:tr>
    </w:tbl>
    <w:p w14:paraId="135F48AB" w14:textId="77777777" w:rsidR="0057628A" w:rsidRDefault="0057628A" w:rsidP="0057628A">
      <w:pPr>
        <w:widowControl/>
        <w:jc w:val="left"/>
        <w:rPr>
          <w:b/>
          <w:bCs/>
        </w:rPr>
      </w:pPr>
      <w:r>
        <w:rPr>
          <w:b/>
          <w:bCs/>
        </w:rPr>
        <w:br w:type="page"/>
      </w:r>
    </w:p>
    <w:p w14:paraId="49738749" w14:textId="127C6221" w:rsidR="0057628A" w:rsidRPr="007A74C0" w:rsidRDefault="00425387" w:rsidP="0057628A">
      <w:pPr>
        <w:rPr>
          <w:rFonts w:ascii="Times New Roman" w:hAnsi="Times New Roman" w:cs="Times New Roman"/>
          <w:szCs w:val="21"/>
        </w:rPr>
      </w:pPr>
      <w:r w:rsidRPr="00425387">
        <w:rPr>
          <w:rFonts w:ascii="Times New Roman" w:hAnsi="Times New Roman" w:cs="Times New Roman"/>
          <w:b/>
          <w:bCs/>
          <w:szCs w:val="21"/>
        </w:rPr>
        <w:lastRenderedPageBreak/>
        <w:t>Supplementary</w:t>
      </w:r>
      <w:r w:rsidR="007A74C0" w:rsidRPr="007A74C0">
        <w:rPr>
          <w:rFonts w:ascii="Times New Roman" w:hAnsi="Times New Roman" w:cs="Times New Roman" w:hint="eastAsia"/>
          <w:b/>
          <w:bCs/>
          <w:szCs w:val="21"/>
        </w:rPr>
        <w:t xml:space="preserve"> T</w:t>
      </w:r>
      <w:r w:rsidR="007A74C0" w:rsidRPr="007A74C0">
        <w:rPr>
          <w:rFonts w:ascii="Times New Roman" w:hAnsi="Times New Roman" w:cs="Times New Roman"/>
          <w:b/>
          <w:bCs/>
          <w:szCs w:val="21"/>
        </w:rPr>
        <w:t>able</w:t>
      </w:r>
      <w:r w:rsidR="007A74C0" w:rsidRPr="007A74C0">
        <w:rPr>
          <w:rFonts w:ascii="Times New Roman" w:hAnsi="Times New Roman" w:cs="Times New Roman" w:hint="eastAsia"/>
          <w:b/>
          <w:bCs/>
          <w:szCs w:val="21"/>
        </w:rPr>
        <w:t xml:space="preserve"> 3:</w:t>
      </w:r>
      <w:r w:rsidR="007A74C0" w:rsidRPr="007A74C0">
        <w:rPr>
          <w:rFonts w:ascii="Times New Roman" w:hAnsi="Times New Roman" w:cs="Times New Roman" w:hint="eastAsia"/>
          <w:szCs w:val="21"/>
        </w:rPr>
        <w:t xml:space="preserve"> </w:t>
      </w:r>
      <w:r w:rsidR="007A74C0" w:rsidRPr="007A74C0">
        <w:rPr>
          <w:rFonts w:ascii="Times New Roman" w:hAnsi="Times New Roman" w:cs="Times New Roman"/>
          <w:szCs w:val="21"/>
        </w:rPr>
        <w:t xml:space="preserve">Methodological Index </w:t>
      </w:r>
      <w:r w:rsidR="007A74C0" w:rsidRPr="007A74C0">
        <w:rPr>
          <w:rFonts w:ascii="Times New Roman" w:hAnsi="Times New Roman" w:cs="Times New Roman" w:hint="eastAsia"/>
          <w:szCs w:val="21"/>
        </w:rPr>
        <w:t>f</w:t>
      </w:r>
      <w:r w:rsidR="007A74C0" w:rsidRPr="007A74C0">
        <w:rPr>
          <w:rFonts w:ascii="Times New Roman" w:hAnsi="Times New Roman" w:cs="Times New Roman"/>
          <w:szCs w:val="21"/>
        </w:rPr>
        <w:t>or Non-Randomized Studies (MINORS) criteria</w:t>
      </w:r>
      <w:r w:rsidR="007A74C0" w:rsidRPr="007A74C0">
        <w:rPr>
          <w:rFonts w:ascii="Times New Roman" w:hAnsi="Times New Roman" w:cs="Times New Roman" w:hint="eastAsia"/>
          <w:szCs w:val="21"/>
        </w:rPr>
        <w:t>.</w:t>
      </w:r>
    </w:p>
    <w:tbl>
      <w:tblPr>
        <w:tblW w:w="14076" w:type="dxa"/>
        <w:tblInd w:w="98" w:type="dxa"/>
        <w:tblLayout w:type="fixed"/>
        <w:tblLook w:val="04A0" w:firstRow="1" w:lastRow="0" w:firstColumn="1" w:lastColumn="0" w:noHBand="0" w:noVBand="1"/>
      </w:tblPr>
      <w:tblGrid>
        <w:gridCol w:w="1856"/>
        <w:gridCol w:w="684"/>
        <w:gridCol w:w="1027"/>
        <w:gridCol w:w="1018"/>
        <w:gridCol w:w="999"/>
        <w:gridCol w:w="979"/>
        <w:gridCol w:w="999"/>
        <w:gridCol w:w="665"/>
        <w:gridCol w:w="1018"/>
        <w:gridCol w:w="827"/>
        <w:gridCol w:w="1208"/>
        <w:gridCol w:w="1037"/>
        <w:gridCol w:w="874"/>
        <w:gridCol w:w="885"/>
      </w:tblGrid>
      <w:tr w:rsidR="0057628A" w14:paraId="1FB9D14E" w14:textId="77777777" w:rsidTr="00425387">
        <w:trPr>
          <w:trHeight w:val="2020"/>
        </w:trPr>
        <w:tc>
          <w:tcPr>
            <w:tcW w:w="1856" w:type="dxa"/>
            <w:tcBorders>
              <w:top w:val="single" w:sz="4" w:space="0" w:color="auto"/>
              <w:left w:val="nil"/>
              <w:bottom w:val="single" w:sz="4" w:space="0" w:color="auto"/>
              <w:right w:val="nil"/>
            </w:tcBorders>
            <w:shd w:val="clear" w:color="auto" w:fill="D8D8D8" w:themeFill="background1" w:themeFillShade="D8"/>
            <w:vAlign w:val="center"/>
          </w:tcPr>
          <w:p w14:paraId="7019DA14"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Author</w:t>
            </w:r>
          </w:p>
        </w:tc>
        <w:tc>
          <w:tcPr>
            <w:tcW w:w="684" w:type="dxa"/>
            <w:tcBorders>
              <w:top w:val="single" w:sz="4" w:space="0" w:color="auto"/>
              <w:left w:val="nil"/>
              <w:bottom w:val="single" w:sz="4" w:space="0" w:color="auto"/>
              <w:right w:val="nil"/>
            </w:tcBorders>
            <w:shd w:val="clear" w:color="auto" w:fill="D8D8D8" w:themeFill="background1" w:themeFillShade="D8"/>
            <w:vAlign w:val="center"/>
          </w:tcPr>
          <w:p w14:paraId="2AD013F3"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A clearly stated aim</w:t>
            </w:r>
          </w:p>
        </w:tc>
        <w:tc>
          <w:tcPr>
            <w:tcW w:w="1027" w:type="dxa"/>
            <w:tcBorders>
              <w:top w:val="single" w:sz="4" w:space="0" w:color="auto"/>
              <w:left w:val="nil"/>
              <w:bottom w:val="single" w:sz="4" w:space="0" w:color="auto"/>
              <w:right w:val="nil"/>
            </w:tcBorders>
            <w:shd w:val="clear" w:color="auto" w:fill="D8D8D8" w:themeFill="background1" w:themeFillShade="D8"/>
            <w:vAlign w:val="center"/>
          </w:tcPr>
          <w:p w14:paraId="0B9A0D4C"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 xml:space="preserve"> Inclusion of consecutive patients</w:t>
            </w:r>
          </w:p>
        </w:tc>
        <w:tc>
          <w:tcPr>
            <w:tcW w:w="1018" w:type="dxa"/>
            <w:tcBorders>
              <w:top w:val="single" w:sz="4" w:space="0" w:color="auto"/>
              <w:left w:val="nil"/>
              <w:bottom w:val="single" w:sz="4" w:space="0" w:color="auto"/>
              <w:right w:val="nil"/>
            </w:tcBorders>
            <w:shd w:val="clear" w:color="auto" w:fill="D8D8D8" w:themeFill="background1" w:themeFillShade="D8"/>
            <w:vAlign w:val="center"/>
          </w:tcPr>
          <w:p w14:paraId="2FFCE30B"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Prospective collection of data</w:t>
            </w:r>
          </w:p>
        </w:tc>
        <w:tc>
          <w:tcPr>
            <w:tcW w:w="999" w:type="dxa"/>
            <w:tcBorders>
              <w:top w:val="single" w:sz="4" w:space="0" w:color="auto"/>
              <w:left w:val="nil"/>
              <w:bottom w:val="single" w:sz="4" w:space="0" w:color="auto"/>
              <w:right w:val="nil"/>
            </w:tcBorders>
            <w:shd w:val="clear" w:color="auto" w:fill="D8D8D8" w:themeFill="background1" w:themeFillShade="D8"/>
            <w:vAlign w:val="center"/>
          </w:tcPr>
          <w:p w14:paraId="139EECF3"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Endpoints appropriate to the aim of the study</w:t>
            </w:r>
          </w:p>
        </w:tc>
        <w:tc>
          <w:tcPr>
            <w:tcW w:w="979" w:type="dxa"/>
            <w:tcBorders>
              <w:top w:val="single" w:sz="4" w:space="0" w:color="auto"/>
              <w:left w:val="nil"/>
              <w:bottom w:val="single" w:sz="4" w:space="0" w:color="auto"/>
              <w:right w:val="nil"/>
            </w:tcBorders>
            <w:shd w:val="clear" w:color="auto" w:fill="D8D8D8" w:themeFill="background1" w:themeFillShade="D8"/>
            <w:vAlign w:val="center"/>
          </w:tcPr>
          <w:p w14:paraId="52F4D27C"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 xml:space="preserve"> Unbiased assessment of the study endpoint</w:t>
            </w:r>
          </w:p>
        </w:tc>
        <w:tc>
          <w:tcPr>
            <w:tcW w:w="999" w:type="dxa"/>
            <w:tcBorders>
              <w:top w:val="single" w:sz="4" w:space="0" w:color="auto"/>
              <w:left w:val="nil"/>
              <w:bottom w:val="single" w:sz="4" w:space="0" w:color="auto"/>
              <w:right w:val="nil"/>
            </w:tcBorders>
            <w:shd w:val="clear" w:color="auto" w:fill="D8D8D8" w:themeFill="background1" w:themeFillShade="D8"/>
            <w:vAlign w:val="center"/>
          </w:tcPr>
          <w:p w14:paraId="153BBF55"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Follow-up period appropriate to the aim of the study</w:t>
            </w:r>
          </w:p>
        </w:tc>
        <w:tc>
          <w:tcPr>
            <w:tcW w:w="665" w:type="dxa"/>
            <w:tcBorders>
              <w:top w:val="single" w:sz="4" w:space="0" w:color="auto"/>
              <w:left w:val="nil"/>
              <w:bottom w:val="single" w:sz="4" w:space="0" w:color="auto"/>
              <w:right w:val="nil"/>
            </w:tcBorders>
            <w:shd w:val="clear" w:color="auto" w:fill="D8D8D8" w:themeFill="background1" w:themeFillShade="D8"/>
            <w:vAlign w:val="center"/>
          </w:tcPr>
          <w:p w14:paraId="3027E304"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Loss to follow up less than 5%</w:t>
            </w:r>
          </w:p>
        </w:tc>
        <w:tc>
          <w:tcPr>
            <w:tcW w:w="1018" w:type="dxa"/>
            <w:tcBorders>
              <w:top w:val="single" w:sz="4" w:space="0" w:color="auto"/>
              <w:left w:val="nil"/>
              <w:bottom w:val="single" w:sz="4" w:space="0" w:color="auto"/>
              <w:right w:val="nil"/>
            </w:tcBorders>
            <w:shd w:val="clear" w:color="auto" w:fill="D8D8D8" w:themeFill="background1" w:themeFillShade="D8"/>
            <w:vAlign w:val="center"/>
          </w:tcPr>
          <w:p w14:paraId="053CE0B5"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Prospective calculation of the study size</w:t>
            </w:r>
          </w:p>
        </w:tc>
        <w:tc>
          <w:tcPr>
            <w:tcW w:w="827" w:type="dxa"/>
            <w:tcBorders>
              <w:top w:val="single" w:sz="4" w:space="0" w:color="auto"/>
              <w:left w:val="nil"/>
              <w:bottom w:val="single" w:sz="4" w:space="0" w:color="auto"/>
              <w:right w:val="nil"/>
            </w:tcBorders>
            <w:shd w:val="clear" w:color="auto" w:fill="D8D8D8" w:themeFill="background1" w:themeFillShade="D8"/>
            <w:vAlign w:val="center"/>
          </w:tcPr>
          <w:p w14:paraId="0B85217A"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An adequate control group</w:t>
            </w:r>
          </w:p>
        </w:tc>
        <w:tc>
          <w:tcPr>
            <w:tcW w:w="1208" w:type="dxa"/>
            <w:tcBorders>
              <w:top w:val="single" w:sz="4" w:space="0" w:color="auto"/>
              <w:left w:val="nil"/>
              <w:bottom w:val="single" w:sz="4" w:space="0" w:color="auto"/>
              <w:right w:val="nil"/>
            </w:tcBorders>
            <w:shd w:val="clear" w:color="auto" w:fill="D8D8D8" w:themeFill="background1" w:themeFillShade="D8"/>
            <w:vAlign w:val="center"/>
          </w:tcPr>
          <w:p w14:paraId="0D61EEC2"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Contemporary groups</w:t>
            </w:r>
          </w:p>
        </w:tc>
        <w:tc>
          <w:tcPr>
            <w:tcW w:w="1037" w:type="dxa"/>
            <w:tcBorders>
              <w:top w:val="single" w:sz="4" w:space="0" w:color="auto"/>
              <w:left w:val="nil"/>
              <w:bottom w:val="single" w:sz="4" w:space="0" w:color="auto"/>
              <w:right w:val="nil"/>
            </w:tcBorders>
            <w:shd w:val="clear" w:color="auto" w:fill="D8D8D8" w:themeFill="background1" w:themeFillShade="D8"/>
            <w:vAlign w:val="center"/>
          </w:tcPr>
          <w:p w14:paraId="01114D1D"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Baseline equivalence of groups</w:t>
            </w:r>
          </w:p>
        </w:tc>
        <w:tc>
          <w:tcPr>
            <w:tcW w:w="874" w:type="dxa"/>
            <w:tcBorders>
              <w:top w:val="single" w:sz="4" w:space="0" w:color="auto"/>
              <w:left w:val="nil"/>
              <w:bottom w:val="single" w:sz="4" w:space="0" w:color="auto"/>
              <w:right w:val="nil"/>
            </w:tcBorders>
            <w:shd w:val="clear" w:color="auto" w:fill="D8D8D8" w:themeFill="background1" w:themeFillShade="D8"/>
            <w:vAlign w:val="center"/>
          </w:tcPr>
          <w:p w14:paraId="0FC813B3"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Adequate statistical analyses</w:t>
            </w:r>
          </w:p>
        </w:tc>
        <w:tc>
          <w:tcPr>
            <w:tcW w:w="885" w:type="dxa"/>
            <w:tcBorders>
              <w:top w:val="single" w:sz="4" w:space="0" w:color="auto"/>
              <w:left w:val="nil"/>
              <w:bottom w:val="single" w:sz="4" w:space="0" w:color="auto"/>
              <w:right w:val="nil"/>
            </w:tcBorders>
            <w:shd w:val="clear" w:color="auto" w:fill="D8D8D8" w:themeFill="background1" w:themeFillShade="D8"/>
            <w:vAlign w:val="center"/>
          </w:tcPr>
          <w:p w14:paraId="09A87C6B"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MINORS score</w:t>
            </w:r>
          </w:p>
        </w:tc>
      </w:tr>
      <w:tr w:rsidR="0057628A" w14:paraId="5DA5198C" w14:textId="77777777" w:rsidTr="00425387">
        <w:trPr>
          <w:trHeight w:val="310"/>
        </w:trPr>
        <w:tc>
          <w:tcPr>
            <w:tcW w:w="1856" w:type="dxa"/>
            <w:tcBorders>
              <w:top w:val="single" w:sz="4" w:space="0" w:color="auto"/>
              <w:left w:val="nil"/>
              <w:bottom w:val="nil"/>
              <w:right w:val="nil"/>
            </w:tcBorders>
            <w:shd w:val="clear" w:color="auto" w:fill="FFFF00"/>
            <w:vAlign w:val="center"/>
          </w:tcPr>
          <w:p w14:paraId="369F508D" w14:textId="77777777" w:rsidR="0057628A" w:rsidRDefault="0057628A" w:rsidP="00526517">
            <w:pPr>
              <w:widowControl/>
              <w:jc w:val="left"/>
              <w:textAlignment w:val="center"/>
              <w:rPr>
                <w:rFonts w:ascii="Times New Roman" w:eastAsia="DengXian" w:hAnsi="Times New Roman" w:cs="Times New Roman"/>
                <w:color w:val="000000"/>
                <w:sz w:val="18"/>
                <w:szCs w:val="18"/>
              </w:rPr>
            </w:pPr>
            <w:proofErr w:type="gramStart"/>
            <w:r>
              <w:rPr>
                <w:rFonts w:ascii="Times New Roman" w:eastAsia="DengXian" w:hAnsi="Times New Roman" w:cs="Times New Roman"/>
                <w:color w:val="000000"/>
                <w:kern w:val="0"/>
                <w:sz w:val="18"/>
                <w:szCs w:val="18"/>
                <w:lang w:bidi="ar"/>
              </w:rPr>
              <w:t>Verma(</w:t>
            </w:r>
            <w:proofErr w:type="gramEnd"/>
            <w:r>
              <w:rPr>
                <w:rFonts w:ascii="Times New Roman" w:eastAsia="DengXian" w:hAnsi="Times New Roman" w:cs="Times New Roman"/>
                <w:color w:val="000000"/>
                <w:kern w:val="0"/>
                <w:sz w:val="18"/>
                <w:szCs w:val="18"/>
                <w:lang w:bidi="ar"/>
              </w:rPr>
              <w:t>2023)</w:t>
            </w:r>
          </w:p>
        </w:tc>
        <w:tc>
          <w:tcPr>
            <w:tcW w:w="684" w:type="dxa"/>
            <w:tcBorders>
              <w:top w:val="single" w:sz="4" w:space="0" w:color="auto"/>
              <w:left w:val="nil"/>
              <w:bottom w:val="nil"/>
              <w:right w:val="nil"/>
            </w:tcBorders>
            <w:shd w:val="clear" w:color="auto" w:fill="auto"/>
            <w:vAlign w:val="center"/>
          </w:tcPr>
          <w:p w14:paraId="18E1FDB1"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27" w:type="dxa"/>
            <w:tcBorders>
              <w:top w:val="single" w:sz="4" w:space="0" w:color="auto"/>
              <w:left w:val="nil"/>
              <w:bottom w:val="nil"/>
              <w:right w:val="nil"/>
            </w:tcBorders>
            <w:shd w:val="clear" w:color="auto" w:fill="auto"/>
            <w:vAlign w:val="center"/>
          </w:tcPr>
          <w:p w14:paraId="30CE1D9C"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single" w:sz="4" w:space="0" w:color="auto"/>
              <w:left w:val="nil"/>
              <w:bottom w:val="nil"/>
              <w:right w:val="nil"/>
            </w:tcBorders>
            <w:shd w:val="clear" w:color="auto" w:fill="auto"/>
            <w:vAlign w:val="center"/>
          </w:tcPr>
          <w:p w14:paraId="6E52A6E3"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single" w:sz="4" w:space="0" w:color="auto"/>
              <w:left w:val="nil"/>
              <w:bottom w:val="nil"/>
              <w:right w:val="nil"/>
            </w:tcBorders>
            <w:shd w:val="clear" w:color="auto" w:fill="auto"/>
            <w:vAlign w:val="center"/>
          </w:tcPr>
          <w:p w14:paraId="73D93BA9"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79" w:type="dxa"/>
            <w:tcBorders>
              <w:top w:val="single" w:sz="4" w:space="0" w:color="auto"/>
              <w:left w:val="nil"/>
              <w:bottom w:val="nil"/>
              <w:right w:val="nil"/>
            </w:tcBorders>
            <w:shd w:val="clear" w:color="auto" w:fill="auto"/>
            <w:vAlign w:val="center"/>
          </w:tcPr>
          <w:p w14:paraId="6FD2C37E"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single" w:sz="4" w:space="0" w:color="auto"/>
              <w:left w:val="nil"/>
              <w:bottom w:val="nil"/>
              <w:right w:val="nil"/>
            </w:tcBorders>
            <w:shd w:val="clear" w:color="auto" w:fill="auto"/>
            <w:vAlign w:val="center"/>
          </w:tcPr>
          <w:p w14:paraId="03A2B7C8"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665" w:type="dxa"/>
            <w:tcBorders>
              <w:top w:val="single" w:sz="4" w:space="0" w:color="auto"/>
              <w:left w:val="nil"/>
              <w:bottom w:val="nil"/>
              <w:right w:val="nil"/>
            </w:tcBorders>
            <w:shd w:val="clear" w:color="auto" w:fill="auto"/>
            <w:vAlign w:val="center"/>
          </w:tcPr>
          <w:p w14:paraId="147122A4"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single" w:sz="4" w:space="0" w:color="auto"/>
              <w:left w:val="nil"/>
              <w:bottom w:val="nil"/>
              <w:right w:val="nil"/>
            </w:tcBorders>
            <w:shd w:val="clear" w:color="auto" w:fill="auto"/>
            <w:vAlign w:val="center"/>
          </w:tcPr>
          <w:p w14:paraId="534A9CC8"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827" w:type="dxa"/>
            <w:tcBorders>
              <w:top w:val="single" w:sz="4" w:space="0" w:color="auto"/>
              <w:left w:val="nil"/>
              <w:bottom w:val="nil"/>
              <w:right w:val="nil"/>
            </w:tcBorders>
            <w:shd w:val="clear" w:color="auto" w:fill="auto"/>
            <w:noWrap/>
            <w:vAlign w:val="bottom"/>
          </w:tcPr>
          <w:p w14:paraId="706D8F20" w14:textId="77777777" w:rsidR="0057628A" w:rsidRDefault="0057628A" w:rsidP="00526517">
            <w:pPr>
              <w:rPr>
                <w:rFonts w:ascii="DengXian" w:eastAsia="DengXian" w:hAnsi="DengXian" w:cs="DengXian"/>
                <w:color w:val="000000"/>
                <w:sz w:val="18"/>
                <w:szCs w:val="18"/>
              </w:rPr>
            </w:pPr>
          </w:p>
        </w:tc>
        <w:tc>
          <w:tcPr>
            <w:tcW w:w="1208" w:type="dxa"/>
            <w:tcBorders>
              <w:top w:val="single" w:sz="4" w:space="0" w:color="auto"/>
              <w:left w:val="nil"/>
              <w:bottom w:val="nil"/>
              <w:right w:val="nil"/>
            </w:tcBorders>
            <w:shd w:val="clear" w:color="auto" w:fill="auto"/>
            <w:noWrap/>
            <w:vAlign w:val="bottom"/>
          </w:tcPr>
          <w:p w14:paraId="3618C319" w14:textId="77777777" w:rsidR="0057628A" w:rsidRDefault="0057628A" w:rsidP="00526517">
            <w:pPr>
              <w:rPr>
                <w:rFonts w:ascii="DengXian" w:eastAsia="DengXian" w:hAnsi="DengXian" w:cs="DengXian"/>
                <w:color w:val="000000"/>
                <w:sz w:val="18"/>
                <w:szCs w:val="18"/>
              </w:rPr>
            </w:pPr>
          </w:p>
        </w:tc>
        <w:tc>
          <w:tcPr>
            <w:tcW w:w="1037" w:type="dxa"/>
            <w:tcBorders>
              <w:top w:val="single" w:sz="4" w:space="0" w:color="auto"/>
              <w:left w:val="nil"/>
              <w:bottom w:val="nil"/>
              <w:right w:val="nil"/>
            </w:tcBorders>
            <w:shd w:val="clear" w:color="auto" w:fill="auto"/>
            <w:noWrap/>
            <w:vAlign w:val="bottom"/>
          </w:tcPr>
          <w:p w14:paraId="6F017550" w14:textId="77777777" w:rsidR="0057628A" w:rsidRDefault="0057628A" w:rsidP="00526517">
            <w:pPr>
              <w:rPr>
                <w:rFonts w:ascii="DengXian" w:eastAsia="DengXian" w:hAnsi="DengXian" w:cs="DengXian"/>
                <w:color w:val="000000"/>
                <w:sz w:val="18"/>
                <w:szCs w:val="18"/>
              </w:rPr>
            </w:pPr>
          </w:p>
        </w:tc>
        <w:tc>
          <w:tcPr>
            <w:tcW w:w="874" w:type="dxa"/>
            <w:tcBorders>
              <w:top w:val="single" w:sz="4" w:space="0" w:color="auto"/>
              <w:left w:val="nil"/>
              <w:bottom w:val="nil"/>
              <w:right w:val="nil"/>
            </w:tcBorders>
            <w:shd w:val="clear" w:color="auto" w:fill="auto"/>
            <w:noWrap/>
            <w:vAlign w:val="bottom"/>
          </w:tcPr>
          <w:p w14:paraId="25FE7919" w14:textId="77777777" w:rsidR="0057628A" w:rsidRDefault="0057628A" w:rsidP="00526517">
            <w:pPr>
              <w:rPr>
                <w:rFonts w:ascii="DengXian" w:eastAsia="DengXian" w:hAnsi="DengXian" w:cs="DengXian"/>
                <w:color w:val="000000"/>
                <w:sz w:val="18"/>
                <w:szCs w:val="18"/>
              </w:rPr>
            </w:pPr>
          </w:p>
        </w:tc>
        <w:tc>
          <w:tcPr>
            <w:tcW w:w="885" w:type="dxa"/>
            <w:tcBorders>
              <w:top w:val="single" w:sz="4" w:space="0" w:color="auto"/>
              <w:left w:val="nil"/>
              <w:bottom w:val="nil"/>
              <w:right w:val="nil"/>
            </w:tcBorders>
            <w:shd w:val="clear" w:color="auto" w:fill="auto"/>
            <w:vAlign w:val="center"/>
          </w:tcPr>
          <w:p w14:paraId="2E787173"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7/8</w:t>
            </w:r>
          </w:p>
        </w:tc>
      </w:tr>
      <w:tr w:rsidR="0057628A" w14:paraId="03E3D4A6" w14:textId="77777777" w:rsidTr="00425387">
        <w:trPr>
          <w:trHeight w:val="310"/>
        </w:trPr>
        <w:tc>
          <w:tcPr>
            <w:tcW w:w="1856" w:type="dxa"/>
            <w:tcBorders>
              <w:top w:val="nil"/>
              <w:left w:val="nil"/>
              <w:bottom w:val="nil"/>
              <w:right w:val="nil"/>
            </w:tcBorders>
            <w:shd w:val="clear" w:color="auto" w:fill="FFFF00"/>
            <w:vAlign w:val="center"/>
          </w:tcPr>
          <w:p w14:paraId="21D208B9" w14:textId="77777777" w:rsidR="0057628A" w:rsidRDefault="0057628A" w:rsidP="00526517">
            <w:pPr>
              <w:widowControl/>
              <w:jc w:val="left"/>
              <w:textAlignment w:val="center"/>
              <w:rPr>
                <w:rFonts w:ascii="Times New Roman" w:eastAsia="DengXian" w:hAnsi="Times New Roman" w:cs="Times New Roman"/>
                <w:color w:val="000000"/>
                <w:sz w:val="18"/>
                <w:szCs w:val="18"/>
              </w:rPr>
            </w:pPr>
            <w:proofErr w:type="spellStart"/>
            <w:proofErr w:type="gramStart"/>
            <w:r>
              <w:rPr>
                <w:rFonts w:ascii="Times New Roman" w:eastAsia="DengXian" w:hAnsi="Times New Roman" w:cs="Times New Roman"/>
                <w:color w:val="000000"/>
                <w:kern w:val="0"/>
                <w:sz w:val="18"/>
                <w:szCs w:val="18"/>
                <w:lang w:bidi="ar"/>
              </w:rPr>
              <w:t>Turagam</w:t>
            </w:r>
            <w:proofErr w:type="spellEnd"/>
            <w:r>
              <w:rPr>
                <w:rFonts w:ascii="Times New Roman" w:eastAsia="DengXian" w:hAnsi="Times New Roman" w:cs="Times New Roman"/>
                <w:color w:val="000000"/>
                <w:kern w:val="0"/>
                <w:sz w:val="18"/>
                <w:szCs w:val="18"/>
                <w:lang w:bidi="ar"/>
              </w:rPr>
              <w:t>(</w:t>
            </w:r>
            <w:proofErr w:type="gramEnd"/>
            <w:r>
              <w:rPr>
                <w:rFonts w:ascii="Times New Roman" w:eastAsia="DengXian" w:hAnsi="Times New Roman" w:cs="Times New Roman"/>
                <w:color w:val="000000"/>
                <w:kern w:val="0"/>
                <w:sz w:val="18"/>
                <w:szCs w:val="18"/>
                <w:lang w:bidi="ar"/>
              </w:rPr>
              <w:t>2023)</w:t>
            </w:r>
          </w:p>
        </w:tc>
        <w:tc>
          <w:tcPr>
            <w:tcW w:w="684" w:type="dxa"/>
            <w:tcBorders>
              <w:top w:val="nil"/>
              <w:left w:val="nil"/>
              <w:bottom w:val="nil"/>
              <w:right w:val="nil"/>
            </w:tcBorders>
            <w:shd w:val="clear" w:color="auto" w:fill="auto"/>
            <w:vAlign w:val="center"/>
          </w:tcPr>
          <w:p w14:paraId="11A55429"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27" w:type="dxa"/>
            <w:tcBorders>
              <w:top w:val="nil"/>
              <w:left w:val="nil"/>
              <w:bottom w:val="nil"/>
              <w:right w:val="nil"/>
            </w:tcBorders>
            <w:shd w:val="clear" w:color="auto" w:fill="auto"/>
            <w:vAlign w:val="center"/>
          </w:tcPr>
          <w:p w14:paraId="0E9A7028"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55CD580A"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41B76999"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79" w:type="dxa"/>
            <w:tcBorders>
              <w:top w:val="nil"/>
              <w:left w:val="nil"/>
              <w:bottom w:val="nil"/>
              <w:right w:val="nil"/>
            </w:tcBorders>
            <w:shd w:val="clear" w:color="auto" w:fill="auto"/>
            <w:vAlign w:val="center"/>
          </w:tcPr>
          <w:p w14:paraId="345AF6FD"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20C20AAC"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665" w:type="dxa"/>
            <w:tcBorders>
              <w:top w:val="nil"/>
              <w:left w:val="nil"/>
              <w:bottom w:val="nil"/>
              <w:right w:val="nil"/>
            </w:tcBorders>
            <w:shd w:val="clear" w:color="auto" w:fill="auto"/>
            <w:vAlign w:val="center"/>
          </w:tcPr>
          <w:p w14:paraId="4F203C41"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22B4664D"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827" w:type="dxa"/>
            <w:tcBorders>
              <w:top w:val="nil"/>
              <w:left w:val="nil"/>
              <w:bottom w:val="nil"/>
              <w:right w:val="nil"/>
            </w:tcBorders>
            <w:shd w:val="clear" w:color="auto" w:fill="auto"/>
            <w:noWrap/>
            <w:vAlign w:val="bottom"/>
          </w:tcPr>
          <w:p w14:paraId="7DC565E5" w14:textId="77777777" w:rsidR="0057628A" w:rsidRDefault="0057628A" w:rsidP="00526517">
            <w:pPr>
              <w:rPr>
                <w:rFonts w:ascii="DengXian" w:eastAsia="DengXian" w:hAnsi="DengXian" w:cs="DengXian"/>
                <w:color w:val="000000"/>
                <w:sz w:val="18"/>
                <w:szCs w:val="18"/>
              </w:rPr>
            </w:pPr>
          </w:p>
        </w:tc>
        <w:tc>
          <w:tcPr>
            <w:tcW w:w="1208" w:type="dxa"/>
            <w:tcBorders>
              <w:top w:val="nil"/>
              <w:left w:val="nil"/>
              <w:bottom w:val="nil"/>
              <w:right w:val="nil"/>
            </w:tcBorders>
            <w:shd w:val="clear" w:color="auto" w:fill="auto"/>
            <w:noWrap/>
            <w:vAlign w:val="bottom"/>
          </w:tcPr>
          <w:p w14:paraId="18E2FECD" w14:textId="77777777" w:rsidR="0057628A" w:rsidRDefault="0057628A" w:rsidP="00526517">
            <w:pPr>
              <w:rPr>
                <w:rFonts w:ascii="DengXian" w:eastAsia="DengXian" w:hAnsi="DengXian" w:cs="DengXian"/>
                <w:color w:val="000000"/>
                <w:sz w:val="18"/>
                <w:szCs w:val="18"/>
              </w:rPr>
            </w:pPr>
          </w:p>
        </w:tc>
        <w:tc>
          <w:tcPr>
            <w:tcW w:w="1037" w:type="dxa"/>
            <w:tcBorders>
              <w:top w:val="nil"/>
              <w:left w:val="nil"/>
              <w:bottom w:val="nil"/>
              <w:right w:val="nil"/>
            </w:tcBorders>
            <w:shd w:val="clear" w:color="auto" w:fill="auto"/>
            <w:noWrap/>
            <w:vAlign w:val="bottom"/>
          </w:tcPr>
          <w:p w14:paraId="5755B4A5" w14:textId="77777777" w:rsidR="0057628A" w:rsidRDefault="0057628A" w:rsidP="00526517">
            <w:pPr>
              <w:rPr>
                <w:rFonts w:ascii="DengXian" w:eastAsia="DengXian" w:hAnsi="DengXian" w:cs="DengXian"/>
                <w:color w:val="000000"/>
                <w:sz w:val="18"/>
                <w:szCs w:val="18"/>
              </w:rPr>
            </w:pPr>
          </w:p>
        </w:tc>
        <w:tc>
          <w:tcPr>
            <w:tcW w:w="874" w:type="dxa"/>
            <w:tcBorders>
              <w:top w:val="nil"/>
              <w:left w:val="nil"/>
              <w:bottom w:val="nil"/>
              <w:right w:val="nil"/>
            </w:tcBorders>
            <w:shd w:val="clear" w:color="auto" w:fill="auto"/>
            <w:noWrap/>
            <w:vAlign w:val="bottom"/>
          </w:tcPr>
          <w:p w14:paraId="0E00044C" w14:textId="77777777" w:rsidR="0057628A" w:rsidRDefault="0057628A" w:rsidP="00526517">
            <w:pPr>
              <w:rPr>
                <w:rFonts w:ascii="DengXian" w:eastAsia="DengXian" w:hAnsi="DengXian" w:cs="DengXian"/>
                <w:color w:val="000000"/>
                <w:sz w:val="18"/>
                <w:szCs w:val="18"/>
              </w:rPr>
            </w:pPr>
          </w:p>
        </w:tc>
        <w:tc>
          <w:tcPr>
            <w:tcW w:w="885" w:type="dxa"/>
            <w:tcBorders>
              <w:top w:val="nil"/>
              <w:left w:val="nil"/>
              <w:bottom w:val="nil"/>
              <w:right w:val="nil"/>
            </w:tcBorders>
            <w:shd w:val="clear" w:color="auto" w:fill="auto"/>
            <w:vAlign w:val="center"/>
          </w:tcPr>
          <w:p w14:paraId="31B18FBB"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6/8</w:t>
            </w:r>
          </w:p>
        </w:tc>
      </w:tr>
      <w:tr w:rsidR="0057628A" w14:paraId="7051862D" w14:textId="77777777" w:rsidTr="00425387">
        <w:trPr>
          <w:trHeight w:val="310"/>
        </w:trPr>
        <w:tc>
          <w:tcPr>
            <w:tcW w:w="1856" w:type="dxa"/>
            <w:tcBorders>
              <w:top w:val="nil"/>
              <w:left w:val="nil"/>
              <w:bottom w:val="nil"/>
              <w:right w:val="nil"/>
            </w:tcBorders>
            <w:shd w:val="clear" w:color="auto" w:fill="FFFF00"/>
            <w:vAlign w:val="center"/>
          </w:tcPr>
          <w:p w14:paraId="5661A45E" w14:textId="77777777" w:rsidR="0057628A" w:rsidRDefault="0057628A" w:rsidP="00526517">
            <w:pPr>
              <w:widowControl/>
              <w:jc w:val="left"/>
              <w:textAlignment w:val="center"/>
              <w:rPr>
                <w:rFonts w:ascii="Times New Roman" w:eastAsia="DengXian" w:hAnsi="Times New Roman" w:cs="Times New Roman"/>
                <w:color w:val="000000"/>
                <w:sz w:val="18"/>
                <w:szCs w:val="18"/>
              </w:rPr>
            </w:pPr>
            <w:proofErr w:type="spellStart"/>
            <w:proofErr w:type="gramStart"/>
            <w:r>
              <w:rPr>
                <w:rFonts w:ascii="Times New Roman" w:eastAsia="DengXian" w:hAnsi="Times New Roman" w:cs="Times New Roman"/>
                <w:color w:val="000000"/>
                <w:kern w:val="0"/>
                <w:sz w:val="18"/>
                <w:szCs w:val="18"/>
                <w:lang w:bidi="ar"/>
              </w:rPr>
              <w:t>Tilz</w:t>
            </w:r>
            <w:proofErr w:type="spellEnd"/>
            <w:r>
              <w:rPr>
                <w:rFonts w:ascii="Times New Roman" w:eastAsia="DengXian" w:hAnsi="Times New Roman" w:cs="Times New Roman"/>
                <w:color w:val="000000"/>
                <w:kern w:val="0"/>
                <w:sz w:val="18"/>
                <w:szCs w:val="18"/>
                <w:lang w:bidi="ar"/>
              </w:rPr>
              <w:t>(</w:t>
            </w:r>
            <w:proofErr w:type="gramEnd"/>
            <w:r>
              <w:rPr>
                <w:rFonts w:ascii="Times New Roman" w:eastAsia="DengXian" w:hAnsi="Times New Roman" w:cs="Times New Roman"/>
                <w:color w:val="000000"/>
                <w:kern w:val="0"/>
                <w:sz w:val="18"/>
                <w:szCs w:val="18"/>
                <w:lang w:bidi="ar"/>
              </w:rPr>
              <w:t>2023)-wide</w:t>
            </w:r>
          </w:p>
        </w:tc>
        <w:tc>
          <w:tcPr>
            <w:tcW w:w="684" w:type="dxa"/>
            <w:tcBorders>
              <w:top w:val="nil"/>
              <w:left w:val="nil"/>
              <w:bottom w:val="nil"/>
              <w:right w:val="nil"/>
            </w:tcBorders>
            <w:shd w:val="clear" w:color="auto" w:fill="auto"/>
            <w:vAlign w:val="center"/>
          </w:tcPr>
          <w:p w14:paraId="7AEB8F99"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27" w:type="dxa"/>
            <w:tcBorders>
              <w:top w:val="nil"/>
              <w:left w:val="nil"/>
              <w:bottom w:val="nil"/>
              <w:right w:val="nil"/>
            </w:tcBorders>
            <w:shd w:val="clear" w:color="auto" w:fill="auto"/>
            <w:vAlign w:val="center"/>
          </w:tcPr>
          <w:p w14:paraId="39F0DE8A"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689614A5"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60A2E6D7"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79" w:type="dxa"/>
            <w:tcBorders>
              <w:top w:val="nil"/>
              <w:left w:val="nil"/>
              <w:bottom w:val="nil"/>
              <w:right w:val="nil"/>
            </w:tcBorders>
            <w:shd w:val="clear" w:color="auto" w:fill="auto"/>
            <w:vAlign w:val="center"/>
          </w:tcPr>
          <w:p w14:paraId="647EAB55"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6A7FC4ED"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665" w:type="dxa"/>
            <w:tcBorders>
              <w:top w:val="nil"/>
              <w:left w:val="nil"/>
              <w:bottom w:val="nil"/>
              <w:right w:val="nil"/>
            </w:tcBorders>
            <w:shd w:val="clear" w:color="auto" w:fill="auto"/>
            <w:vAlign w:val="center"/>
          </w:tcPr>
          <w:p w14:paraId="42B2AB43"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5B610A25"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827" w:type="dxa"/>
            <w:tcBorders>
              <w:top w:val="nil"/>
              <w:left w:val="nil"/>
              <w:bottom w:val="nil"/>
              <w:right w:val="nil"/>
            </w:tcBorders>
            <w:shd w:val="clear" w:color="auto" w:fill="auto"/>
            <w:vAlign w:val="center"/>
          </w:tcPr>
          <w:p w14:paraId="34CF215B"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208" w:type="dxa"/>
            <w:tcBorders>
              <w:top w:val="nil"/>
              <w:left w:val="nil"/>
              <w:bottom w:val="nil"/>
              <w:right w:val="nil"/>
            </w:tcBorders>
            <w:shd w:val="clear" w:color="auto" w:fill="auto"/>
            <w:vAlign w:val="center"/>
          </w:tcPr>
          <w:p w14:paraId="093F79D4"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37" w:type="dxa"/>
            <w:tcBorders>
              <w:top w:val="nil"/>
              <w:left w:val="nil"/>
              <w:bottom w:val="nil"/>
              <w:right w:val="nil"/>
            </w:tcBorders>
            <w:shd w:val="clear" w:color="auto" w:fill="auto"/>
            <w:noWrap/>
            <w:vAlign w:val="bottom"/>
          </w:tcPr>
          <w:p w14:paraId="63315E5B" w14:textId="77777777" w:rsidR="0057628A" w:rsidRDefault="0057628A" w:rsidP="00526517">
            <w:pPr>
              <w:widowControl/>
              <w:jc w:val="left"/>
              <w:textAlignment w:val="bottom"/>
              <w:rPr>
                <w:rFonts w:ascii="DengXian" w:eastAsia="DengXian" w:hAnsi="DengXian" w:cs="DengXian"/>
                <w:color w:val="000000"/>
                <w:sz w:val="18"/>
                <w:szCs w:val="18"/>
              </w:rPr>
            </w:pPr>
            <w:r>
              <w:rPr>
                <w:rFonts w:ascii="DengXian" w:eastAsia="DengXian" w:hAnsi="DengXian" w:cs="DengXian" w:hint="eastAsia"/>
                <w:color w:val="000000"/>
                <w:kern w:val="0"/>
                <w:sz w:val="18"/>
                <w:szCs w:val="18"/>
                <w:lang w:bidi="ar"/>
              </w:rPr>
              <w:t>★</w:t>
            </w:r>
          </w:p>
        </w:tc>
        <w:tc>
          <w:tcPr>
            <w:tcW w:w="874" w:type="dxa"/>
            <w:tcBorders>
              <w:top w:val="nil"/>
              <w:left w:val="nil"/>
              <w:bottom w:val="nil"/>
              <w:right w:val="nil"/>
            </w:tcBorders>
            <w:shd w:val="clear" w:color="auto" w:fill="auto"/>
            <w:noWrap/>
            <w:vAlign w:val="bottom"/>
          </w:tcPr>
          <w:p w14:paraId="77FDA691" w14:textId="77777777" w:rsidR="0057628A" w:rsidRDefault="0057628A" w:rsidP="00526517">
            <w:pPr>
              <w:widowControl/>
              <w:jc w:val="left"/>
              <w:textAlignment w:val="bottom"/>
              <w:rPr>
                <w:rFonts w:ascii="DengXian" w:eastAsia="DengXian" w:hAnsi="DengXian" w:cs="DengXian"/>
                <w:color w:val="000000"/>
                <w:sz w:val="18"/>
                <w:szCs w:val="18"/>
              </w:rPr>
            </w:pPr>
            <w:r>
              <w:rPr>
                <w:rFonts w:ascii="DengXian" w:eastAsia="DengXian" w:hAnsi="DengXian" w:cs="DengXian" w:hint="eastAsia"/>
                <w:color w:val="000000"/>
                <w:kern w:val="0"/>
                <w:sz w:val="18"/>
                <w:szCs w:val="18"/>
                <w:lang w:bidi="ar"/>
              </w:rPr>
              <w:t>★</w:t>
            </w:r>
          </w:p>
        </w:tc>
        <w:tc>
          <w:tcPr>
            <w:tcW w:w="885" w:type="dxa"/>
            <w:tcBorders>
              <w:top w:val="nil"/>
              <w:left w:val="nil"/>
              <w:bottom w:val="nil"/>
              <w:right w:val="nil"/>
            </w:tcBorders>
            <w:shd w:val="clear" w:color="auto" w:fill="auto"/>
            <w:vAlign w:val="center"/>
          </w:tcPr>
          <w:p w14:paraId="58EBFCE3"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11/12</w:t>
            </w:r>
          </w:p>
        </w:tc>
      </w:tr>
      <w:tr w:rsidR="0057628A" w14:paraId="2BBC7E87" w14:textId="77777777" w:rsidTr="00425387">
        <w:trPr>
          <w:trHeight w:val="310"/>
        </w:trPr>
        <w:tc>
          <w:tcPr>
            <w:tcW w:w="1856" w:type="dxa"/>
            <w:tcBorders>
              <w:top w:val="nil"/>
              <w:left w:val="nil"/>
              <w:bottom w:val="nil"/>
              <w:right w:val="nil"/>
            </w:tcBorders>
            <w:shd w:val="clear" w:color="auto" w:fill="FFFF00"/>
            <w:vAlign w:val="center"/>
          </w:tcPr>
          <w:p w14:paraId="029553E7" w14:textId="77777777" w:rsidR="0057628A" w:rsidRDefault="0057628A" w:rsidP="00526517">
            <w:pPr>
              <w:widowControl/>
              <w:jc w:val="left"/>
              <w:textAlignment w:val="center"/>
              <w:rPr>
                <w:rFonts w:ascii="Times New Roman" w:eastAsia="DengXian" w:hAnsi="Times New Roman" w:cs="Times New Roman"/>
                <w:color w:val="000000"/>
                <w:sz w:val="18"/>
                <w:szCs w:val="18"/>
              </w:rPr>
            </w:pPr>
            <w:proofErr w:type="spellStart"/>
            <w:proofErr w:type="gramStart"/>
            <w:r>
              <w:rPr>
                <w:rFonts w:ascii="Times New Roman" w:eastAsia="DengXian" w:hAnsi="Times New Roman" w:cs="Times New Roman"/>
                <w:color w:val="000000"/>
                <w:kern w:val="0"/>
                <w:sz w:val="18"/>
                <w:szCs w:val="18"/>
                <w:lang w:bidi="ar"/>
              </w:rPr>
              <w:t>Tilz</w:t>
            </w:r>
            <w:proofErr w:type="spellEnd"/>
            <w:r>
              <w:rPr>
                <w:rFonts w:ascii="Times New Roman" w:eastAsia="DengXian" w:hAnsi="Times New Roman" w:cs="Times New Roman"/>
                <w:color w:val="000000"/>
                <w:kern w:val="0"/>
                <w:sz w:val="18"/>
                <w:szCs w:val="18"/>
                <w:lang w:bidi="ar"/>
              </w:rPr>
              <w:t>(</w:t>
            </w:r>
            <w:proofErr w:type="gramEnd"/>
            <w:r>
              <w:rPr>
                <w:rFonts w:ascii="Times New Roman" w:eastAsia="DengXian" w:hAnsi="Times New Roman" w:cs="Times New Roman"/>
                <w:color w:val="000000"/>
                <w:kern w:val="0"/>
                <w:sz w:val="18"/>
                <w:szCs w:val="18"/>
                <w:lang w:bidi="ar"/>
              </w:rPr>
              <w:t>2023)-</w:t>
            </w:r>
            <w:r>
              <w:rPr>
                <w:rFonts w:ascii="Times New Roman" w:eastAsia="DengXian" w:hAnsi="Times New Roman" w:cs="Times New Roman" w:hint="eastAsia"/>
                <w:color w:val="000000"/>
                <w:kern w:val="0"/>
                <w:sz w:val="18"/>
                <w:szCs w:val="18"/>
                <w:lang w:bidi="ar"/>
              </w:rPr>
              <w:t>p</w:t>
            </w:r>
            <w:r>
              <w:rPr>
                <w:rFonts w:ascii="Times New Roman" w:eastAsia="DengXian" w:hAnsi="Times New Roman" w:cs="Times New Roman"/>
                <w:color w:val="000000"/>
                <w:kern w:val="0"/>
                <w:sz w:val="18"/>
                <w:szCs w:val="18"/>
                <w:lang w:bidi="ar"/>
              </w:rPr>
              <w:t>ulsed</w:t>
            </w:r>
          </w:p>
        </w:tc>
        <w:tc>
          <w:tcPr>
            <w:tcW w:w="684" w:type="dxa"/>
            <w:tcBorders>
              <w:top w:val="nil"/>
              <w:left w:val="nil"/>
              <w:bottom w:val="nil"/>
              <w:right w:val="nil"/>
            </w:tcBorders>
            <w:shd w:val="clear" w:color="auto" w:fill="auto"/>
            <w:vAlign w:val="center"/>
          </w:tcPr>
          <w:p w14:paraId="35C07998"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27" w:type="dxa"/>
            <w:tcBorders>
              <w:top w:val="nil"/>
              <w:left w:val="nil"/>
              <w:bottom w:val="nil"/>
              <w:right w:val="nil"/>
            </w:tcBorders>
            <w:shd w:val="clear" w:color="auto" w:fill="auto"/>
            <w:vAlign w:val="center"/>
          </w:tcPr>
          <w:p w14:paraId="34058A4C"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53975A6D"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7074F91D"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79" w:type="dxa"/>
            <w:tcBorders>
              <w:top w:val="nil"/>
              <w:left w:val="nil"/>
              <w:bottom w:val="nil"/>
              <w:right w:val="nil"/>
            </w:tcBorders>
            <w:shd w:val="clear" w:color="auto" w:fill="auto"/>
            <w:vAlign w:val="center"/>
          </w:tcPr>
          <w:p w14:paraId="5285AE7E"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6D83F369"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665" w:type="dxa"/>
            <w:tcBorders>
              <w:top w:val="nil"/>
              <w:left w:val="nil"/>
              <w:bottom w:val="nil"/>
              <w:right w:val="nil"/>
            </w:tcBorders>
            <w:shd w:val="clear" w:color="auto" w:fill="auto"/>
            <w:vAlign w:val="center"/>
          </w:tcPr>
          <w:p w14:paraId="7A1DE29A"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678B17AB"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827" w:type="dxa"/>
            <w:tcBorders>
              <w:top w:val="nil"/>
              <w:left w:val="nil"/>
              <w:bottom w:val="nil"/>
              <w:right w:val="nil"/>
            </w:tcBorders>
            <w:shd w:val="clear" w:color="auto" w:fill="auto"/>
            <w:noWrap/>
            <w:vAlign w:val="bottom"/>
          </w:tcPr>
          <w:p w14:paraId="5E17E059" w14:textId="77777777" w:rsidR="0057628A" w:rsidRDefault="0057628A" w:rsidP="00526517">
            <w:pPr>
              <w:rPr>
                <w:rFonts w:ascii="DengXian" w:eastAsia="DengXian" w:hAnsi="DengXian" w:cs="DengXian"/>
                <w:color w:val="000000"/>
                <w:sz w:val="18"/>
                <w:szCs w:val="18"/>
              </w:rPr>
            </w:pPr>
          </w:p>
        </w:tc>
        <w:tc>
          <w:tcPr>
            <w:tcW w:w="1208" w:type="dxa"/>
            <w:tcBorders>
              <w:top w:val="nil"/>
              <w:left w:val="nil"/>
              <w:bottom w:val="nil"/>
              <w:right w:val="nil"/>
            </w:tcBorders>
            <w:shd w:val="clear" w:color="auto" w:fill="auto"/>
            <w:noWrap/>
            <w:vAlign w:val="bottom"/>
          </w:tcPr>
          <w:p w14:paraId="55069F61" w14:textId="77777777" w:rsidR="0057628A" w:rsidRDefault="0057628A" w:rsidP="00526517">
            <w:pPr>
              <w:rPr>
                <w:rFonts w:ascii="DengXian" w:eastAsia="DengXian" w:hAnsi="DengXian" w:cs="DengXian"/>
                <w:color w:val="000000"/>
                <w:sz w:val="18"/>
                <w:szCs w:val="18"/>
              </w:rPr>
            </w:pPr>
          </w:p>
        </w:tc>
        <w:tc>
          <w:tcPr>
            <w:tcW w:w="1037" w:type="dxa"/>
            <w:tcBorders>
              <w:top w:val="nil"/>
              <w:left w:val="nil"/>
              <w:bottom w:val="nil"/>
              <w:right w:val="nil"/>
            </w:tcBorders>
            <w:shd w:val="clear" w:color="auto" w:fill="auto"/>
            <w:noWrap/>
            <w:vAlign w:val="bottom"/>
          </w:tcPr>
          <w:p w14:paraId="7A1D3F66" w14:textId="77777777" w:rsidR="0057628A" w:rsidRDefault="0057628A" w:rsidP="00526517">
            <w:pPr>
              <w:rPr>
                <w:rFonts w:ascii="DengXian" w:eastAsia="DengXian" w:hAnsi="DengXian" w:cs="DengXian"/>
                <w:color w:val="000000"/>
                <w:sz w:val="18"/>
                <w:szCs w:val="18"/>
              </w:rPr>
            </w:pPr>
          </w:p>
        </w:tc>
        <w:tc>
          <w:tcPr>
            <w:tcW w:w="874" w:type="dxa"/>
            <w:tcBorders>
              <w:top w:val="nil"/>
              <w:left w:val="nil"/>
              <w:bottom w:val="nil"/>
              <w:right w:val="nil"/>
            </w:tcBorders>
            <w:shd w:val="clear" w:color="auto" w:fill="auto"/>
            <w:noWrap/>
            <w:vAlign w:val="bottom"/>
          </w:tcPr>
          <w:p w14:paraId="4F16333A" w14:textId="77777777" w:rsidR="0057628A" w:rsidRDefault="0057628A" w:rsidP="00526517">
            <w:pPr>
              <w:rPr>
                <w:rFonts w:ascii="DengXian" w:eastAsia="DengXian" w:hAnsi="DengXian" w:cs="DengXian"/>
                <w:color w:val="000000"/>
                <w:sz w:val="18"/>
                <w:szCs w:val="18"/>
              </w:rPr>
            </w:pPr>
          </w:p>
        </w:tc>
        <w:tc>
          <w:tcPr>
            <w:tcW w:w="885" w:type="dxa"/>
            <w:tcBorders>
              <w:top w:val="nil"/>
              <w:left w:val="nil"/>
              <w:bottom w:val="nil"/>
              <w:right w:val="nil"/>
            </w:tcBorders>
            <w:shd w:val="clear" w:color="auto" w:fill="auto"/>
            <w:vAlign w:val="center"/>
          </w:tcPr>
          <w:p w14:paraId="21B805A0"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7/8</w:t>
            </w:r>
          </w:p>
        </w:tc>
      </w:tr>
      <w:tr w:rsidR="0057628A" w14:paraId="7801CE83" w14:textId="77777777" w:rsidTr="00425387">
        <w:trPr>
          <w:trHeight w:val="310"/>
        </w:trPr>
        <w:tc>
          <w:tcPr>
            <w:tcW w:w="1856" w:type="dxa"/>
            <w:tcBorders>
              <w:top w:val="nil"/>
              <w:left w:val="nil"/>
              <w:bottom w:val="nil"/>
              <w:right w:val="nil"/>
            </w:tcBorders>
            <w:shd w:val="clear" w:color="auto" w:fill="FFFF00"/>
            <w:vAlign w:val="center"/>
          </w:tcPr>
          <w:p w14:paraId="794ECBBE" w14:textId="77777777" w:rsidR="0057628A" w:rsidRDefault="0057628A" w:rsidP="00526517">
            <w:pPr>
              <w:widowControl/>
              <w:jc w:val="left"/>
              <w:textAlignment w:val="center"/>
              <w:rPr>
                <w:rFonts w:ascii="Times New Roman" w:eastAsia="DengXian" w:hAnsi="Times New Roman" w:cs="Times New Roman"/>
                <w:color w:val="000000"/>
                <w:sz w:val="18"/>
                <w:szCs w:val="18"/>
              </w:rPr>
            </w:pPr>
            <w:proofErr w:type="gramStart"/>
            <w:r>
              <w:rPr>
                <w:rFonts w:ascii="Times New Roman" w:eastAsia="DengXian" w:hAnsi="Times New Roman" w:cs="Times New Roman"/>
                <w:color w:val="000000"/>
                <w:kern w:val="0"/>
                <w:sz w:val="18"/>
                <w:szCs w:val="18"/>
                <w:lang w:bidi="ar"/>
              </w:rPr>
              <w:t>Schmidt(</w:t>
            </w:r>
            <w:proofErr w:type="gramEnd"/>
            <w:r>
              <w:rPr>
                <w:rFonts w:ascii="Times New Roman" w:eastAsia="DengXian" w:hAnsi="Times New Roman" w:cs="Times New Roman"/>
                <w:color w:val="000000"/>
                <w:kern w:val="0"/>
                <w:sz w:val="18"/>
                <w:szCs w:val="18"/>
                <w:lang w:bidi="ar"/>
              </w:rPr>
              <w:t>2022)</w:t>
            </w:r>
          </w:p>
        </w:tc>
        <w:tc>
          <w:tcPr>
            <w:tcW w:w="684" w:type="dxa"/>
            <w:tcBorders>
              <w:top w:val="nil"/>
              <w:left w:val="nil"/>
              <w:bottom w:val="nil"/>
              <w:right w:val="nil"/>
            </w:tcBorders>
            <w:shd w:val="clear" w:color="auto" w:fill="auto"/>
            <w:vAlign w:val="center"/>
          </w:tcPr>
          <w:p w14:paraId="5EEB3BE5"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27" w:type="dxa"/>
            <w:tcBorders>
              <w:top w:val="nil"/>
              <w:left w:val="nil"/>
              <w:bottom w:val="nil"/>
              <w:right w:val="nil"/>
            </w:tcBorders>
            <w:shd w:val="clear" w:color="auto" w:fill="auto"/>
            <w:vAlign w:val="center"/>
          </w:tcPr>
          <w:p w14:paraId="0165B469"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35C6C90E"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261BFEAC"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79" w:type="dxa"/>
            <w:tcBorders>
              <w:top w:val="nil"/>
              <w:left w:val="nil"/>
              <w:bottom w:val="nil"/>
              <w:right w:val="nil"/>
            </w:tcBorders>
            <w:shd w:val="clear" w:color="auto" w:fill="auto"/>
            <w:vAlign w:val="center"/>
          </w:tcPr>
          <w:p w14:paraId="1B05D099"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49203554"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665" w:type="dxa"/>
            <w:tcBorders>
              <w:top w:val="nil"/>
              <w:left w:val="nil"/>
              <w:bottom w:val="nil"/>
              <w:right w:val="nil"/>
            </w:tcBorders>
            <w:shd w:val="clear" w:color="auto" w:fill="auto"/>
            <w:vAlign w:val="center"/>
          </w:tcPr>
          <w:p w14:paraId="73AAB6BF"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7731B86A"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827" w:type="dxa"/>
            <w:tcBorders>
              <w:top w:val="nil"/>
              <w:left w:val="nil"/>
              <w:bottom w:val="nil"/>
              <w:right w:val="nil"/>
            </w:tcBorders>
            <w:shd w:val="clear" w:color="auto" w:fill="auto"/>
            <w:noWrap/>
            <w:vAlign w:val="bottom"/>
          </w:tcPr>
          <w:p w14:paraId="497CC49A" w14:textId="77777777" w:rsidR="0057628A" w:rsidRDefault="0057628A" w:rsidP="00526517">
            <w:pPr>
              <w:rPr>
                <w:rFonts w:ascii="DengXian" w:eastAsia="DengXian" w:hAnsi="DengXian" w:cs="DengXian"/>
                <w:color w:val="000000"/>
                <w:sz w:val="18"/>
                <w:szCs w:val="18"/>
              </w:rPr>
            </w:pPr>
          </w:p>
        </w:tc>
        <w:tc>
          <w:tcPr>
            <w:tcW w:w="1208" w:type="dxa"/>
            <w:tcBorders>
              <w:top w:val="nil"/>
              <w:left w:val="nil"/>
              <w:bottom w:val="nil"/>
              <w:right w:val="nil"/>
            </w:tcBorders>
            <w:shd w:val="clear" w:color="auto" w:fill="auto"/>
            <w:noWrap/>
            <w:vAlign w:val="bottom"/>
          </w:tcPr>
          <w:p w14:paraId="528F18CB" w14:textId="77777777" w:rsidR="0057628A" w:rsidRDefault="0057628A" w:rsidP="00526517">
            <w:pPr>
              <w:rPr>
                <w:rFonts w:ascii="DengXian" w:eastAsia="DengXian" w:hAnsi="DengXian" w:cs="DengXian"/>
                <w:color w:val="000000"/>
                <w:sz w:val="18"/>
                <w:szCs w:val="18"/>
              </w:rPr>
            </w:pPr>
          </w:p>
        </w:tc>
        <w:tc>
          <w:tcPr>
            <w:tcW w:w="1037" w:type="dxa"/>
            <w:tcBorders>
              <w:top w:val="nil"/>
              <w:left w:val="nil"/>
              <w:bottom w:val="nil"/>
              <w:right w:val="nil"/>
            </w:tcBorders>
            <w:shd w:val="clear" w:color="auto" w:fill="auto"/>
            <w:noWrap/>
            <w:vAlign w:val="bottom"/>
          </w:tcPr>
          <w:p w14:paraId="56B6FD36" w14:textId="77777777" w:rsidR="0057628A" w:rsidRDefault="0057628A" w:rsidP="00526517">
            <w:pPr>
              <w:rPr>
                <w:rFonts w:ascii="DengXian" w:eastAsia="DengXian" w:hAnsi="DengXian" w:cs="DengXian"/>
                <w:color w:val="000000"/>
                <w:sz w:val="18"/>
                <w:szCs w:val="18"/>
              </w:rPr>
            </w:pPr>
          </w:p>
        </w:tc>
        <w:tc>
          <w:tcPr>
            <w:tcW w:w="874" w:type="dxa"/>
            <w:tcBorders>
              <w:top w:val="nil"/>
              <w:left w:val="nil"/>
              <w:bottom w:val="nil"/>
              <w:right w:val="nil"/>
            </w:tcBorders>
            <w:shd w:val="clear" w:color="auto" w:fill="auto"/>
            <w:noWrap/>
            <w:vAlign w:val="bottom"/>
          </w:tcPr>
          <w:p w14:paraId="451CD5D0" w14:textId="77777777" w:rsidR="0057628A" w:rsidRDefault="0057628A" w:rsidP="00526517">
            <w:pPr>
              <w:rPr>
                <w:rFonts w:ascii="DengXian" w:eastAsia="DengXian" w:hAnsi="DengXian" w:cs="DengXian"/>
                <w:color w:val="000000"/>
                <w:sz w:val="18"/>
                <w:szCs w:val="18"/>
              </w:rPr>
            </w:pPr>
          </w:p>
        </w:tc>
        <w:tc>
          <w:tcPr>
            <w:tcW w:w="885" w:type="dxa"/>
            <w:tcBorders>
              <w:top w:val="nil"/>
              <w:left w:val="nil"/>
              <w:bottom w:val="nil"/>
              <w:right w:val="nil"/>
            </w:tcBorders>
            <w:shd w:val="clear" w:color="auto" w:fill="auto"/>
            <w:vAlign w:val="center"/>
          </w:tcPr>
          <w:p w14:paraId="7E435431"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6/8</w:t>
            </w:r>
          </w:p>
        </w:tc>
      </w:tr>
      <w:tr w:rsidR="0057628A" w14:paraId="3EA0486F" w14:textId="77777777" w:rsidTr="00425387">
        <w:trPr>
          <w:trHeight w:val="310"/>
        </w:trPr>
        <w:tc>
          <w:tcPr>
            <w:tcW w:w="1856" w:type="dxa"/>
            <w:tcBorders>
              <w:top w:val="nil"/>
              <w:left w:val="nil"/>
              <w:bottom w:val="nil"/>
              <w:right w:val="nil"/>
            </w:tcBorders>
            <w:shd w:val="clear" w:color="auto" w:fill="FFFF00"/>
            <w:vAlign w:val="center"/>
          </w:tcPr>
          <w:p w14:paraId="785C7B63" w14:textId="77777777" w:rsidR="0057628A" w:rsidRDefault="0057628A" w:rsidP="00526517">
            <w:pPr>
              <w:widowControl/>
              <w:jc w:val="left"/>
              <w:textAlignment w:val="center"/>
              <w:rPr>
                <w:rFonts w:ascii="Times New Roman" w:eastAsia="DengXian" w:hAnsi="Times New Roman" w:cs="Times New Roman"/>
                <w:color w:val="000000"/>
                <w:sz w:val="18"/>
                <w:szCs w:val="18"/>
              </w:rPr>
            </w:pPr>
            <w:proofErr w:type="gramStart"/>
            <w:r>
              <w:rPr>
                <w:rFonts w:ascii="Times New Roman" w:eastAsia="DengXian" w:hAnsi="Times New Roman" w:cs="Times New Roman"/>
                <w:color w:val="000000"/>
                <w:kern w:val="0"/>
                <w:sz w:val="18"/>
                <w:szCs w:val="18"/>
                <w:lang w:bidi="ar"/>
              </w:rPr>
              <w:t>Schmidt(</w:t>
            </w:r>
            <w:proofErr w:type="gramEnd"/>
            <w:r>
              <w:rPr>
                <w:rFonts w:ascii="Times New Roman" w:eastAsia="DengXian" w:hAnsi="Times New Roman" w:cs="Times New Roman"/>
                <w:color w:val="000000"/>
                <w:kern w:val="0"/>
                <w:sz w:val="18"/>
                <w:szCs w:val="18"/>
                <w:lang w:bidi="ar"/>
              </w:rPr>
              <w:t>2023)</w:t>
            </w:r>
          </w:p>
        </w:tc>
        <w:tc>
          <w:tcPr>
            <w:tcW w:w="684" w:type="dxa"/>
            <w:tcBorders>
              <w:top w:val="nil"/>
              <w:left w:val="nil"/>
              <w:bottom w:val="nil"/>
              <w:right w:val="nil"/>
            </w:tcBorders>
            <w:shd w:val="clear" w:color="auto" w:fill="auto"/>
            <w:vAlign w:val="center"/>
          </w:tcPr>
          <w:p w14:paraId="0EF6724A"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27" w:type="dxa"/>
            <w:tcBorders>
              <w:top w:val="nil"/>
              <w:left w:val="nil"/>
              <w:bottom w:val="nil"/>
              <w:right w:val="nil"/>
            </w:tcBorders>
            <w:shd w:val="clear" w:color="auto" w:fill="auto"/>
            <w:vAlign w:val="center"/>
          </w:tcPr>
          <w:p w14:paraId="1F8B34F6"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3A7B7E0F"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2E9FE43C"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79" w:type="dxa"/>
            <w:tcBorders>
              <w:top w:val="nil"/>
              <w:left w:val="nil"/>
              <w:bottom w:val="nil"/>
              <w:right w:val="nil"/>
            </w:tcBorders>
            <w:shd w:val="clear" w:color="auto" w:fill="auto"/>
            <w:vAlign w:val="center"/>
          </w:tcPr>
          <w:p w14:paraId="4703A305"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7191CCC2"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665" w:type="dxa"/>
            <w:tcBorders>
              <w:top w:val="nil"/>
              <w:left w:val="nil"/>
              <w:bottom w:val="nil"/>
              <w:right w:val="nil"/>
            </w:tcBorders>
            <w:shd w:val="clear" w:color="auto" w:fill="auto"/>
            <w:vAlign w:val="center"/>
          </w:tcPr>
          <w:p w14:paraId="0169156F"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3767E69E"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827" w:type="dxa"/>
            <w:tcBorders>
              <w:top w:val="nil"/>
              <w:left w:val="nil"/>
              <w:bottom w:val="nil"/>
              <w:right w:val="nil"/>
            </w:tcBorders>
            <w:shd w:val="clear" w:color="auto" w:fill="auto"/>
            <w:noWrap/>
            <w:vAlign w:val="bottom"/>
          </w:tcPr>
          <w:p w14:paraId="28070415" w14:textId="77777777" w:rsidR="0057628A" w:rsidRDefault="0057628A" w:rsidP="00526517">
            <w:pPr>
              <w:rPr>
                <w:rFonts w:ascii="DengXian" w:eastAsia="DengXian" w:hAnsi="DengXian" w:cs="DengXian"/>
                <w:color w:val="000000"/>
                <w:sz w:val="18"/>
                <w:szCs w:val="18"/>
              </w:rPr>
            </w:pPr>
          </w:p>
        </w:tc>
        <w:tc>
          <w:tcPr>
            <w:tcW w:w="1208" w:type="dxa"/>
            <w:tcBorders>
              <w:top w:val="nil"/>
              <w:left w:val="nil"/>
              <w:bottom w:val="nil"/>
              <w:right w:val="nil"/>
            </w:tcBorders>
            <w:shd w:val="clear" w:color="auto" w:fill="auto"/>
            <w:noWrap/>
            <w:vAlign w:val="bottom"/>
          </w:tcPr>
          <w:p w14:paraId="30345FEA" w14:textId="77777777" w:rsidR="0057628A" w:rsidRDefault="0057628A" w:rsidP="00526517">
            <w:pPr>
              <w:rPr>
                <w:rFonts w:ascii="DengXian" w:eastAsia="DengXian" w:hAnsi="DengXian" w:cs="DengXian"/>
                <w:color w:val="000000"/>
                <w:sz w:val="18"/>
                <w:szCs w:val="18"/>
              </w:rPr>
            </w:pPr>
          </w:p>
        </w:tc>
        <w:tc>
          <w:tcPr>
            <w:tcW w:w="1037" w:type="dxa"/>
            <w:tcBorders>
              <w:top w:val="nil"/>
              <w:left w:val="nil"/>
              <w:bottom w:val="nil"/>
              <w:right w:val="nil"/>
            </w:tcBorders>
            <w:shd w:val="clear" w:color="auto" w:fill="auto"/>
            <w:noWrap/>
            <w:vAlign w:val="bottom"/>
          </w:tcPr>
          <w:p w14:paraId="64505605" w14:textId="77777777" w:rsidR="0057628A" w:rsidRDefault="0057628A" w:rsidP="00526517">
            <w:pPr>
              <w:rPr>
                <w:rFonts w:ascii="DengXian" w:eastAsia="DengXian" w:hAnsi="DengXian" w:cs="DengXian"/>
                <w:color w:val="000000"/>
                <w:sz w:val="18"/>
                <w:szCs w:val="18"/>
              </w:rPr>
            </w:pPr>
          </w:p>
        </w:tc>
        <w:tc>
          <w:tcPr>
            <w:tcW w:w="874" w:type="dxa"/>
            <w:tcBorders>
              <w:top w:val="nil"/>
              <w:left w:val="nil"/>
              <w:bottom w:val="nil"/>
              <w:right w:val="nil"/>
            </w:tcBorders>
            <w:shd w:val="clear" w:color="auto" w:fill="auto"/>
            <w:noWrap/>
            <w:vAlign w:val="bottom"/>
          </w:tcPr>
          <w:p w14:paraId="7900D8A0" w14:textId="77777777" w:rsidR="0057628A" w:rsidRDefault="0057628A" w:rsidP="00526517">
            <w:pPr>
              <w:rPr>
                <w:rFonts w:ascii="DengXian" w:eastAsia="DengXian" w:hAnsi="DengXian" w:cs="DengXian"/>
                <w:color w:val="000000"/>
                <w:sz w:val="18"/>
                <w:szCs w:val="18"/>
              </w:rPr>
            </w:pPr>
          </w:p>
        </w:tc>
        <w:tc>
          <w:tcPr>
            <w:tcW w:w="885" w:type="dxa"/>
            <w:tcBorders>
              <w:top w:val="nil"/>
              <w:left w:val="nil"/>
              <w:bottom w:val="nil"/>
              <w:right w:val="nil"/>
            </w:tcBorders>
            <w:shd w:val="clear" w:color="auto" w:fill="auto"/>
            <w:vAlign w:val="center"/>
          </w:tcPr>
          <w:p w14:paraId="30837806"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6/8</w:t>
            </w:r>
          </w:p>
        </w:tc>
      </w:tr>
      <w:tr w:rsidR="0057628A" w14:paraId="780ADD29" w14:textId="77777777" w:rsidTr="00425387">
        <w:trPr>
          <w:trHeight w:val="310"/>
        </w:trPr>
        <w:tc>
          <w:tcPr>
            <w:tcW w:w="1856" w:type="dxa"/>
            <w:tcBorders>
              <w:top w:val="nil"/>
              <w:left w:val="nil"/>
              <w:bottom w:val="nil"/>
              <w:right w:val="nil"/>
            </w:tcBorders>
            <w:shd w:val="clear" w:color="auto" w:fill="FFFF00"/>
            <w:vAlign w:val="center"/>
          </w:tcPr>
          <w:p w14:paraId="2607A464" w14:textId="77777777" w:rsidR="0057628A" w:rsidRDefault="0057628A" w:rsidP="00526517">
            <w:pPr>
              <w:widowControl/>
              <w:jc w:val="left"/>
              <w:textAlignment w:val="center"/>
              <w:rPr>
                <w:rFonts w:ascii="Times New Roman" w:eastAsia="DengXian" w:hAnsi="Times New Roman" w:cs="Times New Roman"/>
                <w:color w:val="000000"/>
                <w:sz w:val="18"/>
                <w:szCs w:val="18"/>
              </w:rPr>
            </w:pPr>
            <w:proofErr w:type="gramStart"/>
            <w:r>
              <w:rPr>
                <w:rFonts w:ascii="Times New Roman" w:eastAsia="DengXian" w:hAnsi="Times New Roman" w:cs="Times New Roman"/>
                <w:color w:val="000000"/>
                <w:kern w:val="0"/>
                <w:sz w:val="18"/>
                <w:szCs w:val="18"/>
                <w:lang w:bidi="ar"/>
              </w:rPr>
              <w:t>Reddy(</w:t>
            </w:r>
            <w:proofErr w:type="gramEnd"/>
            <w:r>
              <w:rPr>
                <w:rFonts w:ascii="Times New Roman" w:eastAsia="DengXian" w:hAnsi="Times New Roman" w:cs="Times New Roman"/>
                <w:color w:val="000000"/>
                <w:kern w:val="0"/>
                <w:sz w:val="18"/>
                <w:szCs w:val="18"/>
                <w:lang w:bidi="ar"/>
              </w:rPr>
              <w:t>2019)</w:t>
            </w:r>
          </w:p>
        </w:tc>
        <w:tc>
          <w:tcPr>
            <w:tcW w:w="684" w:type="dxa"/>
            <w:tcBorders>
              <w:top w:val="nil"/>
              <w:left w:val="nil"/>
              <w:bottom w:val="nil"/>
              <w:right w:val="nil"/>
            </w:tcBorders>
            <w:shd w:val="clear" w:color="auto" w:fill="auto"/>
            <w:vAlign w:val="center"/>
          </w:tcPr>
          <w:p w14:paraId="0E3A508C"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27" w:type="dxa"/>
            <w:tcBorders>
              <w:top w:val="nil"/>
              <w:left w:val="nil"/>
              <w:bottom w:val="nil"/>
              <w:right w:val="nil"/>
            </w:tcBorders>
            <w:shd w:val="clear" w:color="auto" w:fill="auto"/>
            <w:vAlign w:val="center"/>
          </w:tcPr>
          <w:p w14:paraId="6E30B185"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5D173107"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5DC0C12B"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79" w:type="dxa"/>
            <w:tcBorders>
              <w:top w:val="nil"/>
              <w:left w:val="nil"/>
              <w:bottom w:val="nil"/>
              <w:right w:val="nil"/>
            </w:tcBorders>
            <w:shd w:val="clear" w:color="auto" w:fill="auto"/>
            <w:vAlign w:val="center"/>
          </w:tcPr>
          <w:p w14:paraId="46BF707A"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394ADAB4"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665" w:type="dxa"/>
            <w:tcBorders>
              <w:top w:val="nil"/>
              <w:left w:val="nil"/>
              <w:bottom w:val="nil"/>
              <w:right w:val="nil"/>
            </w:tcBorders>
            <w:shd w:val="clear" w:color="auto" w:fill="auto"/>
            <w:vAlign w:val="center"/>
          </w:tcPr>
          <w:p w14:paraId="07B4F1D4"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43ADFB9A"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827" w:type="dxa"/>
            <w:tcBorders>
              <w:top w:val="nil"/>
              <w:left w:val="nil"/>
              <w:bottom w:val="nil"/>
              <w:right w:val="nil"/>
            </w:tcBorders>
            <w:shd w:val="clear" w:color="auto" w:fill="auto"/>
            <w:noWrap/>
            <w:vAlign w:val="bottom"/>
          </w:tcPr>
          <w:p w14:paraId="049A1585" w14:textId="77777777" w:rsidR="0057628A" w:rsidRDefault="0057628A" w:rsidP="00526517">
            <w:pPr>
              <w:rPr>
                <w:rFonts w:ascii="DengXian" w:eastAsia="DengXian" w:hAnsi="DengXian" w:cs="DengXian"/>
                <w:color w:val="000000"/>
                <w:sz w:val="18"/>
                <w:szCs w:val="18"/>
              </w:rPr>
            </w:pPr>
          </w:p>
        </w:tc>
        <w:tc>
          <w:tcPr>
            <w:tcW w:w="1208" w:type="dxa"/>
            <w:tcBorders>
              <w:top w:val="nil"/>
              <w:left w:val="nil"/>
              <w:bottom w:val="nil"/>
              <w:right w:val="nil"/>
            </w:tcBorders>
            <w:shd w:val="clear" w:color="auto" w:fill="auto"/>
            <w:noWrap/>
            <w:vAlign w:val="bottom"/>
          </w:tcPr>
          <w:p w14:paraId="2638493D" w14:textId="77777777" w:rsidR="0057628A" w:rsidRDefault="0057628A" w:rsidP="00526517">
            <w:pPr>
              <w:rPr>
                <w:rFonts w:ascii="DengXian" w:eastAsia="DengXian" w:hAnsi="DengXian" w:cs="DengXian"/>
                <w:color w:val="000000"/>
                <w:sz w:val="18"/>
                <w:szCs w:val="18"/>
              </w:rPr>
            </w:pPr>
          </w:p>
        </w:tc>
        <w:tc>
          <w:tcPr>
            <w:tcW w:w="1037" w:type="dxa"/>
            <w:tcBorders>
              <w:top w:val="nil"/>
              <w:left w:val="nil"/>
              <w:bottom w:val="nil"/>
              <w:right w:val="nil"/>
            </w:tcBorders>
            <w:shd w:val="clear" w:color="auto" w:fill="auto"/>
            <w:noWrap/>
            <w:vAlign w:val="bottom"/>
          </w:tcPr>
          <w:p w14:paraId="585E6C4B" w14:textId="77777777" w:rsidR="0057628A" w:rsidRDefault="0057628A" w:rsidP="00526517">
            <w:pPr>
              <w:rPr>
                <w:rFonts w:ascii="DengXian" w:eastAsia="DengXian" w:hAnsi="DengXian" w:cs="DengXian"/>
                <w:color w:val="000000"/>
                <w:sz w:val="18"/>
                <w:szCs w:val="18"/>
              </w:rPr>
            </w:pPr>
          </w:p>
        </w:tc>
        <w:tc>
          <w:tcPr>
            <w:tcW w:w="874" w:type="dxa"/>
            <w:tcBorders>
              <w:top w:val="nil"/>
              <w:left w:val="nil"/>
              <w:bottom w:val="nil"/>
              <w:right w:val="nil"/>
            </w:tcBorders>
            <w:shd w:val="clear" w:color="auto" w:fill="auto"/>
            <w:noWrap/>
            <w:vAlign w:val="bottom"/>
          </w:tcPr>
          <w:p w14:paraId="396D6FDC" w14:textId="77777777" w:rsidR="0057628A" w:rsidRDefault="0057628A" w:rsidP="00526517">
            <w:pPr>
              <w:rPr>
                <w:rFonts w:ascii="DengXian" w:eastAsia="DengXian" w:hAnsi="DengXian" w:cs="DengXian"/>
                <w:color w:val="000000"/>
                <w:sz w:val="18"/>
                <w:szCs w:val="18"/>
              </w:rPr>
            </w:pPr>
          </w:p>
        </w:tc>
        <w:tc>
          <w:tcPr>
            <w:tcW w:w="885" w:type="dxa"/>
            <w:tcBorders>
              <w:top w:val="nil"/>
              <w:left w:val="nil"/>
              <w:bottom w:val="nil"/>
              <w:right w:val="nil"/>
            </w:tcBorders>
            <w:shd w:val="clear" w:color="auto" w:fill="auto"/>
            <w:vAlign w:val="center"/>
          </w:tcPr>
          <w:p w14:paraId="36691301"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6/8</w:t>
            </w:r>
          </w:p>
        </w:tc>
      </w:tr>
      <w:tr w:rsidR="0057628A" w14:paraId="520A2FDF" w14:textId="77777777" w:rsidTr="00425387">
        <w:trPr>
          <w:trHeight w:val="310"/>
        </w:trPr>
        <w:tc>
          <w:tcPr>
            <w:tcW w:w="1856" w:type="dxa"/>
            <w:tcBorders>
              <w:top w:val="nil"/>
              <w:left w:val="nil"/>
              <w:bottom w:val="nil"/>
              <w:right w:val="nil"/>
            </w:tcBorders>
            <w:shd w:val="clear" w:color="auto" w:fill="FFFF00"/>
            <w:vAlign w:val="center"/>
          </w:tcPr>
          <w:p w14:paraId="53D358E4" w14:textId="77777777" w:rsidR="0057628A" w:rsidRDefault="0057628A" w:rsidP="00526517">
            <w:pPr>
              <w:widowControl/>
              <w:jc w:val="left"/>
              <w:textAlignment w:val="center"/>
              <w:rPr>
                <w:rFonts w:ascii="Times New Roman" w:eastAsia="DengXian" w:hAnsi="Times New Roman" w:cs="Times New Roman"/>
                <w:color w:val="000000"/>
                <w:sz w:val="18"/>
                <w:szCs w:val="18"/>
              </w:rPr>
            </w:pPr>
            <w:proofErr w:type="gramStart"/>
            <w:r>
              <w:rPr>
                <w:rFonts w:ascii="Times New Roman" w:eastAsia="DengXian" w:hAnsi="Times New Roman" w:cs="Times New Roman"/>
                <w:color w:val="000000"/>
                <w:kern w:val="0"/>
                <w:sz w:val="18"/>
                <w:szCs w:val="18"/>
                <w:lang w:bidi="ar"/>
              </w:rPr>
              <w:t>Reddy(</w:t>
            </w:r>
            <w:proofErr w:type="gramEnd"/>
            <w:r>
              <w:rPr>
                <w:rFonts w:ascii="Times New Roman" w:eastAsia="DengXian" w:hAnsi="Times New Roman" w:cs="Times New Roman"/>
                <w:color w:val="000000"/>
                <w:kern w:val="0"/>
                <w:sz w:val="18"/>
                <w:szCs w:val="18"/>
                <w:lang w:bidi="ar"/>
              </w:rPr>
              <w:t>2021)</w:t>
            </w:r>
          </w:p>
        </w:tc>
        <w:tc>
          <w:tcPr>
            <w:tcW w:w="684" w:type="dxa"/>
            <w:tcBorders>
              <w:top w:val="nil"/>
              <w:left w:val="nil"/>
              <w:bottom w:val="nil"/>
              <w:right w:val="nil"/>
            </w:tcBorders>
            <w:shd w:val="clear" w:color="auto" w:fill="auto"/>
            <w:vAlign w:val="center"/>
          </w:tcPr>
          <w:p w14:paraId="6E060B5A"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27" w:type="dxa"/>
            <w:tcBorders>
              <w:top w:val="nil"/>
              <w:left w:val="nil"/>
              <w:bottom w:val="nil"/>
              <w:right w:val="nil"/>
            </w:tcBorders>
            <w:shd w:val="clear" w:color="auto" w:fill="auto"/>
            <w:vAlign w:val="center"/>
          </w:tcPr>
          <w:p w14:paraId="78EE6471"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6C9040DA"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7514EA7F"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79" w:type="dxa"/>
            <w:tcBorders>
              <w:top w:val="nil"/>
              <w:left w:val="nil"/>
              <w:bottom w:val="nil"/>
              <w:right w:val="nil"/>
            </w:tcBorders>
            <w:shd w:val="clear" w:color="auto" w:fill="auto"/>
            <w:vAlign w:val="center"/>
          </w:tcPr>
          <w:p w14:paraId="3E74FB5B"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28DB9738"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665" w:type="dxa"/>
            <w:tcBorders>
              <w:top w:val="nil"/>
              <w:left w:val="nil"/>
              <w:bottom w:val="nil"/>
              <w:right w:val="nil"/>
            </w:tcBorders>
            <w:shd w:val="clear" w:color="auto" w:fill="auto"/>
            <w:vAlign w:val="center"/>
          </w:tcPr>
          <w:p w14:paraId="0B450BED"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72E728A2"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827" w:type="dxa"/>
            <w:tcBorders>
              <w:top w:val="nil"/>
              <w:left w:val="nil"/>
              <w:bottom w:val="nil"/>
              <w:right w:val="nil"/>
            </w:tcBorders>
            <w:shd w:val="clear" w:color="auto" w:fill="auto"/>
            <w:noWrap/>
            <w:vAlign w:val="bottom"/>
          </w:tcPr>
          <w:p w14:paraId="290ECF21" w14:textId="77777777" w:rsidR="0057628A" w:rsidRDefault="0057628A" w:rsidP="00526517">
            <w:pPr>
              <w:rPr>
                <w:rFonts w:ascii="DengXian" w:eastAsia="DengXian" w:hAnsi="DengXian" w:cs="DengXian"/>
                <w:color w:val="000000"/>
                <w:sz w:val="18"/>
                <w:szCs w:val="18"/>
              </w:rPr>
            </w:pPr>
          </w:p>
        </w:tc>
        <w:tc>
          <w:tcPr>
            <w:tcW w:w="1208" w:type="dxa"/>
            <w:tcBorders>
              <w:top w:val="nil"/>
              <w:left w:val="nil"/>
              <w:bottom w:val="nil"/>
              <w:right w:val="nil"/>
            </w:tcBorders>
            <w:shd w:val="clear" w:color="auto" w:fill="auto"/>
            <w:noWrap/>
            <w:vAlign w:val="bottom"/>
          </w:tcPr>
          <w:p w14:paraId="382CFDA1" w14:textId="77777777" w:rsidR="0057628A" w:rsidRDefault="0057628A" w:rsidP="00526517">
            <w:pPr>
              <w:rPr>
                <w:rFonts w:ascii="DengXian" w:eastAsia="DengXian" w:hAnsi="DengXian" w:cs="DengXian"/>
                <w:color w:val="000000"/>
                <w:sz w:val="18"/>
                <w:szCs w:val="18"/>
              </w:rPr>
            </w:pPr>
          </w:p>
        </w:tc>
        <w:tc>
          <w:tcPr>
            <w:tcW w:w="1037" w:type="dxa"/>
            <w:tcBorders>
              <w:top w:val="nil"/>
              <w:left w:val="nil"/>
              <w:bottom w:val="nil"/>
              <w:right w:val="nil"/>
            </w:tcBorders>
            <w:shd w:val="clear" w:color="auto" w:fill="auto"/>
            <w:noWrap/>
            <w:vAlign w:val="bottom"/>
          </w:tcPr>
          <w:p w14:paraId="310ADEC2" w14:textId="77777777" w:rsidR="0057628A" w:rsidRDefault="0057628A" w:rsidP="00526517">
            <w:pPr>
              <w:rPr>
                <w:rFonts w:ascii="DengXian" w:eastAsia="DengXian" w:hAnsi="DengXian" w:cs="DengXian"/>
                <w:color w:val="000000"/>
                <w:sz w:val="18"/>
                <w:szCs w:val="18"/>
              </w:rPr>
            </w:pPr>
          </w:p>
        </w:tc>
        <w:tc>
          <w:tcPr>
            <w:tcW w:w="874" w:type="dxa"/>
            <w:tcBorders>
              <w:top w:val="nil"/>
              <w:left w:val="nil"/>
              <w:bottom w:val="nil"/>
              <w:right w:val="nil"/>
            </w:tcBorders>
            <w:shd w:val="clear" w:color="auto" w:fill="auto"/>
            <w:noWrap/>
            <w:vAlign w:val="bottom"/>
          </w:tcPr>
          <w:p w14:paraId="09108714" w14:textId="77777777" w:rsidR="0057628A" w:rsidRDefault="0057628A" w:rsidP="00526517">
            <w:pPr>
              <w:rPr>
                <w:rFonts w:ascii="DengXian" w:eastAsia="DengXian" w:hAnsi="DengXian" w:cs="DengXian"/>
                <w:color w:val="000000"/>
                <w:sz w:val="18"/>
                <w:szCs w:val="18"/>
              </w:rPr>
            </w:pPr>
          </w:p>
        </w:tc>
        <w:tc>
          <w:tcPr>
            <w:tcW w:w="885" w:type="dxa"/>
            <w:tcBorders>
              <w:top w:val="nil"/>
              <w:left w:val="nil"/>
              <w:bottom w:val="nil"/>
              <w:right w:val="nil"/>
            </w:tcBorders>
            <w:shd w:val="clear" w:color="auto" w:fill="auto"/>
            <w:vAlign w:val="center"/>
          </w:tcPr>
          <w:p w14:paraId="5A1AD27F"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6/8</w:t>
            </w:r>
          </w:p>
        </w:tc>
      </w:tr>
      <w:tr w:rsidR="0057628A" w14:paraId="101A9E0B" w14:textId="77777777" w:rsidTr="00425387">
        <w:trPr>
          <w:trHeight w:val="310"/>
        </w:trPr>
        <w:tc>
          <w:tcPr>
            <w:tcW w:w="1856" w:type="dxa"/>
            <w:tcBorders>
              <w:top w:val="nil"/>
              <w:left w:val="nil"/>
              <w:bottom w:val="nil"/>
              <w:right w:val="nil"/>
            </w:tcBorders>
            <w:shd w:val="clear" w:color="auto" w:fill="FFFF00"/>
            <w:vAlign w:val="center"/>
          </w:tcPr>
          <w:p w14:paraId="6BDB60C4" w14:textId="77777777" w:rsidR="0057628A" w:rsidRDefault="0057628A" w:rsidP="00526517">
            <w:pPr>
              <w:widowControl/>
              <w:jc w:val="left"/>
              <w:textAlignment w:val="center"/>
              <w:rPr>
                <w:rFonts w:ascii="Times New Roman" w:eastAsia="DengXian" w:hAnsi="Times New Roman" w:cs="Times New Roman"/>
                <w:color w:val="000000"/>
                <w:sz w:val="18"/>
                <w:szCs w:val="18"/>
              </w:rPr>
            </w:pPr>
            <w:proofErr w:type="gramStart"/>
            <w:r>
              <w:rPr>
                <w:rFonts w:ascii="Times New Roman" w:eastAsia="DengXian" w:hAnsi="Times New Roman" w:cs="Times New Roman"/>
                <w:color w:val="000000"/>
                <w:kern w:val="0"/>
                <w:sz w:val="18"/>
                <w:szCs w:val="18"/>
                <w:lang w:bidi="ar"/>
              </w:rPr>
              <w:t>Plank(</w:t>
            </w:r>
            <w:proofErr w:type="gramEnd"/>
            <w:r>
              <w:rPr>
                <w:rFonts w:ascii="Times New Roman" w:eastAsia="DengXian" w:hAnsi="Times New Roman" w:cs="Times New Roman"/>
                <w:color w:val="000000"/>
                <w:kern w:val="0"/>
                <w:sz w:val="18"/>
                <w:szCs w:val="18"/>
                <w:lang w:bidi="ar"/>
              </w:rPr>
              <w:t>2023)</w:t>
            </w:r>
          </w:p>
        </w:tc>
        <w:tc>
          <w:tcPr>
            <w:tcW w:w="684" w:type="dxa"/>
            <w:tcBorders>
              <w:top w:val="nil"/>
              <w:left w:val="nil"/>
              <w:bottom w:val="nil"/>
              <w:right w:val="nil"/>
            </w:tcBorders>
            <w:shd w:val="clear" w:color="auto" w:fill="auto"/>
            <w:vAlign w:val="center"/>
          </w:tcPr>
          <w:p w14:paraId="5A1C287A"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27" w:type="dxa"/>
            <w:tcBorders>
              <w:top w:val="nil"/>
              <w:left w:val="nil"/>
              <w:bottom w:val="nil"/>
              <w:right w:val="nil"/>
            </w:tcBorders>
            <w:shd w:val="clear" w:color="auto" w:fill="auto"/>
            <w:vAlign w:val="center"/>
          </w:tcPr>
          <w:p w14:paraId="0549B21B"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77426ADB"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4A0A447A"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79" w:type="dxa"/>
            <w:tcBorders>
              <w:top w:val="nil"/>
              <w:left w:val="nil"/>
              <w:bottom w:val="nil"/>
              <w:right w:val="nil"/>
            </w:tcBorders>
            <w:shd w:val="clear" w:color="auto" w:fill="auto"/>
            <w:vAlign w:val="center"/>
          </w:tcPr>
          <w:p w14:paraId="06F1CBF9"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052AC629"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665" w:type="dxa"/>
            <w:tcBorders>
              <w:top w:val="nil"/>
              <w:left w:val="nil"/>
              <w:bottom w:val="nil"/>
              <w:right w:val="nil"/>
            </w:tcBorders>
            <w:shd w:val="clear" w:color="auto" w:fill="auto"/>
            <w:vAlign w:val="center"/>
          </w:tcPr>
          <w:p w14:paraId="5500B6EF"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1776D6D4"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827" w:type="dxa"/>
            <w:tcBorders>
              <w:top w:val="nil"/>
              <w:left w:val="nil"/>
              <w:bottom w:val="nil"/>
              <w:right w:val="nil"/>
            </w:tcBorders>
            <w:shd w:val="clear" w:color="auto" w:fill="auto"/>
            <w:noWrap/>
            <w:vAlign w:val="bottom"/>
          </w:tcPr>
          <w:p w14:paraId="451C3AFD" w14:textId="77777777" w:rsidR="0057628A" w:rsidRDefault="0057628A" w:rsidP="00526517">
            <w:pPr>
              <w:rPr>
                <w:rFonts w:ascii="DengXian" w:eastAsia="DengXian" w:hAnsi="DengXian" w:cs="DengXian"/>
                <w:color w:val="000000"/>
                <w:sz w:val="18"/>
                <w:szCs w:val="18"/>
              </w:rPr>
            </w:pPr>
          </w:p>
        </w:tc>
        <w:tc>
          <w:tcPr>
            <w:tcW w:w="1208" w:type="dxa"/>
            <w:tcBorders>
              <w:top w:val="nil"/>
              <w:left w:val="nil"/>
              <w:bottom w:val="nil"/>
              <w:right w:val="nil"/>
            </w:tcBorders>
            <w:shd w:val="clear" w:color="auto" w:fill="auto"/>
            <w:noWrap/>
            <w:vAlign w:val="bottom"/>
          </w:tcPr>
          <w:p w14:paraId="670FC9AF" w14:textId="77777777" w:rsidR="0057628A" w:rsidRDefault="0057628A" w:rsidP="00526517">
            <w:pPr>
              <w:rPr>
                <w:rFonts w:ascii="DengXian" w:eastAsia="DengXian" w:hAnsi="DengXian" w:cs="DengXian"/>
                <w:color w:val="000000"/>
                <w:sz w:val="18"/>
                <w:szCs w:val="18"/>
              </w:rPr>
            </w:pPr>
          </w:p>
        </w:tc>
        <w:tc>
          <w:tcPr>
            <w:tcW w:w="1037" w:type="dxa"/>
            <w:tcBorders>
              <w:top w:val="nil"/>
              <w:left w:val="nil"/>
              <w:bottom w:val="nil"/>
              <w:right w:val="nil"/>
            </w:tcBorders>
            <w:shd w:val="clear" w:color="auto" w:fill="auto"/>
            <w:noWrap/>
            <w:vAlign w:val="bottom"/>
          </w:tcPr>
          <w:p w14:paraId="63B92D3E" w14:textId="77777777" w:rsidR="0057628A" w:rsidRDefault="0057628A" w:rsidP="00526517">
            <w:pPr>
              <w:rPr>
                <w:rFonts w:ascii="DengXian" w:eastAsia="DengXian" w:hAnsi="DengXian" w:cs="DengXian"/>
                <w:color w:val="000000"/>
                <w:sz w:val="18"/>
                <w:szCs w:val="18"/>
              </w:rPr>
            </w:pPr>
          </w:p>
        </w:tc>
        <w:tc>
          <w:tcPr>
            <w:tcW w:w="874" w:type="dxa"/>
            <w:tcBorders>
              <w:top w:val="nil"/>
              <w:left w:val="nil"/>
              <w:bottom w:val="nil"/>
              <w:right w:val="nil"/>
            </w:tcBorders>
            <w:shd w:val="clear" w:color="auto" w:fill="auto"/>
            <w:noWrap/>
            <w:vAlign w:val="bottom"/>
          </w:tcPr>
          <w:p w14:paraId="5209883A" w14:textId="77777777" w:rsidR="0057628A" w:rsidRDefault="0057628A" w:rsidP="00526517">
            <w:pPr>
              <w:rPr>
                <w:rFonts w:ascii="DengXian" w:eastAsia="DengXian" w:hAnsi="DengXian" w:cs="DengXian"/>
                <w:color w:val="000000"/>
                <w:sz w:val="18"/>
                <w:szCs w:val="18"/>
              </w:rPr>
            </w:pPr>
          </w:p>
        </w:tc>
        <w:tc>
          <w:tcPr>
            <w:tcW w:w="885" w:type="dxa"/>
            <w:tcBorders>
              <w:top w:val="nil"/>
              <w:left w:val="nil"/>
              <w:bottom w:val="nil"/>
              <w:right w:val="nil"/>
            </w:tcBorders>
            <w:shd w:val="clear" w:color="auto" w:fill="auto"/>
            <w:vAlign w:val="center"/>
          </w:tcPr>
          <w:p w14:paraId="52BBF7B4"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6/8</w:t>
            </w:r>
          </w:p>
        </w:tc>
      </w:tr>
      <w:tr w:rsidR="0057628A" w14:paraId="0ACDA99A" w14:textId="77777777" w:rsidTr="00425387">
        <w:trPr>
          <w:trHeight w:val="310"/>
        </w:trPr>
        <w:tc>
          <w:tcPr>
            <w:tcW w:w="1856" w:type="dxa"/>
            <w:tcBorders>
              <w:top w:val="nil"/>
              <w:left w:val="nil"/>
              <w:bottom w:val="nil"/>
              <w:right w:val="nil"/>
            </w:tcBorders>
            <w:shd w:val="clear" w:color="auto" w:fill="FFFF00"/>
            <w:vAlign w:val="center"/>
          </w:tcPr>
          <w:p w14:paraId="682DC3D1" w14:textId="77777777" w:rsidR="0057628A" w:rsidRDefault="0057628A" w:rsidP="00526517">
            <w:pPr>
              <w:widowControl/>
              <w:jc w:val="left"/>
              <w:textAlignment w:val="center"/>
              <w:rPr>
                <w:rFonts w:ascii="Times New Roman" w:eastAsia="DengXian" w:hAnsi="Times New Roman" w:cs="Times New Roman"/>
                <w:color w:val="000000"/>
                <w:sz w:val="18"/>
                <w:szCs w:val="18"/>
              </w:rPr>
            </w:pPr>
            <w:proofErr w:type="gramStart"/>
            <w:r>
              <w:rPr>
                <w:rFonts w:ascii="Times New Roman" w:eastAsia="DengXian" w:hAnsi="Times New Roman" w:cs="Times New Roman"/>
                <w:color w:val="000000"/>
                <w:kern w:val="0"/>
                <w:sz w:val="18"/>
                <w:szCs w:val="18"/>
                <w:lang w:bidi="ar"/>
              </w:rPr>
              <w:t>Magni(</w:t>
            </w:r>
            <w:proofErr w:type="gramEnd"/>
            <w:r>
              <w:rPr>
                <w:rFonts w:ascii="Times New Roman" w:eastAsia="DengXian" w:hAnsi="Times New Roman" w:cs="Times New Roman"/>
                <w:color w:val="000000"/>
                <w:kern w:val="0"/>
                <w:sz w:val="18"/>
                <w:szCs w:val="18"/>
                <w:lang w:bidi="ar"/>
              </w:rPr>
              <w:t>2022)</w:t>
            </w:r>
          </w:p>
        </w:tc>
        <w:tc>
          <w:tcPr>
            <w:tcW w:w="684" w:type="dxa"/>
            <w:tcBorders>
              <w:top w:val="nil"/>
              <w:left w:val="nil"/>
              <w:bottom w:val="nil"/>
              <w:right w:val="nil"/>
            </w:tcBorders>
            <w:shd w:val="clear" w:color="auto" w:fill="auto"/>
            <w:vAlign w:val="center"/>
          </w:tcPr>
          <w:p w14:paraId="3EBE0F21"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27" w:type="dxa"/>
            <w:tcBorders>
              <w:top w:val="nil"/>
              <w:left w:val="nil"/>
              <w:bottom w:val="nil"/>
              <w:right w:val="nil"/>
            </w:tcBorders>
            <w:shd w:val="clear" w:color="auto" w:fill="auto"/>
            <w:vAlign w:val="center"/>
          </w:tcPr>
          <w:p w14:paraId="1C57358A"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58ADACB9"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19C81AE3"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79" w:type="dxa"/>
            <w:tcBorders>
              <w:top w:val="nil"/>
              <w:left w:val="nil"/>
              <w:bottom w:val="nil"/>
              <w:right w:val="nil"/>
            </w:tcBorders>
            <w:shd w:val="clear" w:color="auto" w:fill="auto"/>
            <w:vAlign w:val="center"/>
          </w:tcPr>
          <w:p w14:paraId="2CBC3C99"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4C6D9405"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665" w:type="dxa"/>
            <w:tcBorders>
              <w:top w:val="nil"/>
              <w:left w:val="nil"/>
              <w:bottom w:val="nil"/>
              <w:right w:val="nil"/>
            </w:tcBorders>
            <w:shd w:val="clear" w:color="auto" w:fill="auto"/>
            <w:vAlign w:val="center"/>
          </w:tcPr>
          <w:p w14:paraId="22D466E0"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497B57CC"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827" w:type="dxa"/>
            <w:tcBorders>
              <w:top w:val="nil"/>
              <w:left w:val="nil"/>
              <w:bottom w:val="nil"/>
              <w:right w:val="nil"/>
            </w:tcBorders>
            <w:shd w:val="clear" w:color="auto" w:fill="auto"/>
            <w:noWrap/>
            <w:vAlign w:val="bottom"/>
          </w:tcPr>
          <w:p w14:paraId="1BE3FE56" w14:textId="77777777" w:rsidR="0057628A" w:rsidRDefault="0057628A" w:rsidP="00526517">
            <w:pPr>
              <w:rPr>
                <w:rFonts w:ascii="DengXian" w:eastAsia="DengXian" w:hAnsi="DengXian" w:cs="DengXian"/>
                <w:color w:val="000000"/>
                <w:sz w:val="18"/>
                <w:szCs w:val="18"/>
              </w:rPr>
            </w:pPr>
          </w:p>
        </w:tc>
        <w:tc>
          <w:tcPr>
            <w:tcW w:w="1208" w:type="dxa"/>
            <w:tcBorders>
              <w:top w:val="nil"/>
              <w:left w:val="nil"/>
              <w:bottom w:val="nil"/>
              <w:right w:val="nil"/>
            </w:tcBorders>
            <w:shd w:val="clear" w:color="auto" w:fill="auto"/>
            <w:noWrap/>
            <w:vAlign w:val="bottom"/>
          </w:tcPr>
          <w:p w14:paraId="14A0D8D3" w14:textId="77777777" w:rsidR="0057628A" w:rsidRDefault="0057628A" w:rsidP="00526517">
            <w:pPr>
              <w:rPr>
                <w:rFonts w:ascii="DengXian" w:eastAsia="DengXian" w:hAnsi="DengXian" w:cs="DengXian"/>
                <w:color w:val="000000"/>
                <w:sz w:val="18"/>
                <w:szCs w:val="18"/>
              </w:rPr>
            </w:pPr>
          </w:p>
        </w:tc>
        <w:tc>
          <w:tcPr>
            <w:tcW w:w="1037" w:type="dxa"/>
            <w:tcBorders>
              <w:top w:val="nil"/>
              <w:left w:val="nil"/>
              <w:bottom w:val="nil"/>
              <w:right w:val="nil"/>
            </w:tcBorders>
            <w:shd w:val="clear" w:color="auto" w:fill="auto"/>
            <w:noWrap/>
            <w:vAlign w:val="bottom"/>
          </w:tcPr>
          <w:p w14:paraId="79AAD73D" w14:textId="77777777" w:rsidR="0057628A" w:rsidRDefault="0057628A" w:rsidP="00526517">
            <w:pPr>
              <w:rPr>
                <w:rFonts w:ascii="DengXian" w:eastAsia="DengXian" w:hAnsi="DengXian" w:cs="DengXian"/>
                <w:color w:val="000000"/>
                <w:sz w:val="18"/>
                <w:szCs w:val="18"/>
              </w:rPr>
            </w:pPr>
          </w:p>
        </w:tc>
        <w:tc>
          <w:tcPr>
            <w:tcW w:w="874" w:type="dxa"/>
            <w:tcBorders>
              <w:top w:val="nil"/>
              <w:left w:val="nil"/>
              <w:bottom w:val="nil"/>
              <w:right w:val="nil"/>
            </w:tcBorders>
            <w:shd w:val="clear" w:color="auto" w:fill="auto"/>
            <w:noWrap/>
            <w:vAlign w:val="bottom"/>
          </w:tcPr>
          <w:p w14:paraId="2A102F08" w14:textId="77777777" w:rsidR="0057628A" w:rsidRDefault="0057628A" w:rsidP="00526517">
            <w:pPr>
              <w:rPr>
                <w:rFonts w:ascii="DengXian" w:eastAsia="DengXian" w:hAnsi="DengXian" w:cs="DengXian"/>
                <w:color w:val="000000"/>
                <w:sz w:val="18"/>
                <w:szCs w:val="18"/>
              </w:rPr>
            </w:pPr>
          </w:p>
        </w:tc>
        <w:tc>
          <w:tcPr>
            <w:tcW w:w="885" w:type="dxa"/>
            <w:tcBorders>
              <w:top w:val="nil"/>
              <w:left w:val="nil"/>
              <w:bottom w:val="nil"/>
              <w:right w:val="nil"/>
            </w:tcBorders>
            <w:shd w:val="clear" w:color="auto" w:fill="auto"/>
            <w:vAlign w:val="center"/>
          </w:tcPr>
          <w:p w14:paraId="49E900BA"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6/8</w:t>
            </w:r>
          </w:p>
        </w:tc>
      </w:tr>
      <w:tr w:rsidR="0057628A" w14:paraId="223E4625" w14:textId="77777777" w:rsidTr="00425387">
        <w:trPr>
          <w:trHeight w:val="310"/>
        </w:trPr>
        <w:tc>
          <w:tcPr>
            <w:tcW w:w="1856" w:type="dxa"/>
            <w:tcBorders>
              <w:top w:val="nil"/>
              <w:left w:val="nil"/>
              <w:bottom w:val="nil"/>
              <w:right w:val="nil"/>
            </w:tcBorders>
            <w:shd w:val="clear" w:color="auto" w:fill="FFFF00"/>
            <w:vAlign w:val="center"/>
          </w:tcPr>
          <w:p w14:paraId="0EF03E1C" w14:textId="77777777" w:rsidR="0057628A" w:rsidRDefault="0057628A" w:rsidP="00526517">
            <w:pPr>
              <w:widowControl/>
              <w:jc w:val="left"/>
              <w:textAlignment w:val="center"/>
              <w:rPr>
                <w:rFonts w:ascii="Times New Roman" w:eastAsia="DengXian" w:hAnsi="Times New Roman" w:cs="Times New Roman"/>
                <w:color w:val="000000"/>
                <w:sz w:val="18"/>
                <w:szCs w:val="18"/>
              </w:rPr>
            </w:pPr>
            <w:proofErr w:type="gramStart"/>
            <w:r>
              <w:rPr>
                <w:rFonts w:ascii="Times New Roman" w:eastAsia="DengXian" w:hAnsi="Times New Roman" w:cs="Times New Roman"/>
                <w:color w:val="000000"/>
                <w:kern w:val="0"/>
                <w:sz w:val="18"/>
                <w:szCs w:val="18"/>
                <w:lang w:bidi="ar"/>
              </w:rPr>
              <w:t>Lemoine(</w:t>
            </w:r>
            <w:proofErr w:type="gramEnd"/>
            <w:r>
              <w:rPr>
                <w:rFonts w:ascii="Times New Roman" w:eastAsia="DengXian" w:hAnsi="Times New Roman" w:cs="Times New Roman"/>
                <w:color w:val="000000"/>
                <w:kern w:val="0"/>
                <w:sz w:val="18"/>
                <w:szCs w:val="18"/>
                <w:lang w:bidi="ar"/>
              </w:rPr>
              <w:t>2022)</w:t>
            </w:r>
          </w:p>
        </w:tc>
        <w:tc>
          <w:tcPr>
            <w:tcW w:w="684" w:type="dxa"/>
            <w:tcBorders>
              <w:top w:val="nil"/>
              <w:left w:val="nil"/>
              <w:bottom w:val="nil"/>
              <w:right w:val="nil"/>
            </w:tcBorders>
            <w:shd w:val="clear" w:color="auto" w:fill="auto"/>
            <w:vAlign w:val="center"/>
          </w:tcPr>
          <w:p w14:paraId="318B5E63"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27" w:type="dxa"/>
            <w:tcBorders>
              <w:top w:val="nil"/>
              <w:left w:val="nil"/>
              <w:bottom w:val="nil"/>
              <w:right w:val="nil"/>
            </w:tcBorders>
            <w:shd w:val="clear" w:color="auto" w:fill="auto"/>
            <w:vAlign w:val="center"/>
          </w:tcPr>
          <w:p w14:paraId="4AB0C7DE"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7AF0698F"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740E91F3"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79" w:type="dxa"/>
            <w:tcBorders>
              <w:top w:val="nil"/>
              <w:left w:val="nil"/>
              <w:bottom w:val="nil"/>
              <w:right w:val="nil"/>
            </w:tcBorders>
            <w:shd w:val="clear" w:color="auto" w:fill="auto"/>
            <w:vAlign w:val="center"/>
          </w:tcPr>
          <w:p w14:paraId="6E0212FB"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609F2330"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665" w:type="dxa"/>
            <w:tcBorders>
              <w:top w:val="nil"/>
              <w:left w:val="nil"/>
              <w:bottom w:val="nil"/>
              <w:right w:val="nil"/>
            </w:tcBorders>
            <w:shd w:val="clear" w:color="auto" w:fill="auto"/>
            <w:vAlign w:val="center"/>
          </w:tcPr>
          <w:p w14:paraId="5415D9F4"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65574699"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827" w:type="dxa"/>
            <w:tcBorders>
              <w:top w:val="nil"/>
              <w:left w:val="nil"/>
              <w:bottom w:val="nil"/>
              <w:right w:val="nil"/>
            </w:tcBorders>
            <w:shd w:val="clear" w:color="auto" w:fill="auto"/>
            <w:noWrap/>
            <w:vAlign w:val="bottom"/>
          </w:tcPr>
          <w:p w14:paraId="603C3711" w14:textId="77777777" w:rsidR="0057628A" w:rsidRDefault="0057628A" w:rsidP="00526517">
            <w:pPr>
              <w:rPr>
                <w:rFonts w:ascii="DengXian" w:eastAsia="DengXian" w:hAnsi="DengXian" w:cs="DengXian"/>
                <w:color w:val="000000"/>
                <w:sz w:val="18"/>
                <w:szCs w:val="18"/>
              </w:rPr>
            </w:pPr>
          </w:p>
        </w:tc>
        <w:tc>
          <w:tcPr>
            <w:tcW w:w="1208" w:type="dxa"/>
            <w:tcBorders>
              <w:top w:val="nil"/>
              <w:left w:val="nil"/>
              <w:bottom w:val="nil"/>
              <w:right w:val="nil"/>
            </w:tcBorders>
            <w:shd w:val="clear" w:color="auto" w:fill="auto"/>
            <w:noWrap/>
            <w:vAlign w:val="bottom"/>
          </w:tcPr>
          <w:p w14:paraId="01197F11" w14:textId="77777777" w:rsidR="0057628A" w:rsidRDefault="0057628A" w:rsidP="00526517">
            <w:pPr>
              <w:rPr>
                <w:rFonts w:ascii="DengXian" w:eastAsia="DengXian" w:hAnsi="DengXian" w:cs="DengXian"/>
                <w:color w:val="000000"/>
                <w:sz w:val="18"/>
                <w:szCs w:val="18"/>
              </w:rPr>
            </w:pPr>
          </w:p>
        </w:tc>
        <w:tc>
          <w:tcPr>
            <w:tcW w:w="1037" w:type="dxa"/>
            <w:tcBorders>
              <w:top w:val="nil"/>
              <w:left w:val="nil"/>
              <w:bottom w:val="nil"/>
              <w:right w:val="nil"/>
            </w:tcBorders>
            <w:shd w:val="clear" w:color="auto" w:fill="auto"/>
            <w:noWrap/>
            <w:vAlign w:val="bottom"/>
          </w:tcPr>
          <w:p w14:paraId="4A2C5444" w14:textId="77777777" w:rsidR="0057628A" w:rsidRDefault="0057628A" w:rsidP="00526517">
            <w:pPr>
              <w:rPr>
                <w:rFonts w:ascii="DengXian" w:eastAsia="DengXian" w:hAnsi="DengXian" w:cs="DengXian"/>
                <w:color w:val="000000"/>
                <w:sz w:val="18"/>
                <w:szCs w:val="18"/>
              </w:rPr>
            </w:pPr>
          </w:p>
        </w:tc>
        <w:tc>
          <w:tcPr>
            <w:tcW w:w="874" w:type="dxa"/>
            <w:tcBorders>
              <w:top w:val="nil"/>
              <w:left w:val="nil"/>
              <w:bottom w:val="nil"/>
              <w:right w:val="nil"/>
            </w:tcBorders>
            <w:shd w:val="clear" w:color="auto" w:fill="auto"/>
            <w:noWrap/>
            <w:vAlign w:val="bottom"/>
          </w:tcPr>
          <w:p w14:paraId="21A98B2C" w14:textId="77777777" w:rsidR="0057628A" w:rsidRDefault="0057628A" w:rsidP="00526517">
            <w:pPr>
              <w:rPr>
                <w:rFonts w:ascii="DengXian" w:eastAsia="DengXian" w:hAnsi="DengXian" w:cs="DengXian"/>
                <w:color w:val="000000"/>
                <w:sz w:val="18"/>
                <w:szCs w:val="18"/>
              </w:rPr>
            </w:pPr>
          </w:p>
        </w:tc>
        <w:tc>
          <w:tcPr>
            <w:tcW w:w="885" w:type="dxa"/>
            <w:tcBorders>
              <w:top w:val="nil"/>
              <w:left w:val="nil"/>
              <w:bottom w:val="nil"/>
              <w:right w:val="nil"/>
            </w:tcBorders>
            <w:shd w:val="clear" w:color="auto" w:fill="auto"/>
            <w:vAlign w:val="center"/>
          </w:tcPr>
          <w:p w14:paraId="004CED75"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6/8</w:t>
            </w:r>
          </w:p>
        </w:tc>
      </w:tr>
      <w:tr w:rsidR="0057628A" w14:paraId="25097E50" w14:textId="77777777" w:rsidTr="00425387">
        <w:trPr>
          <w:trHeight w:val="310"/>
        </w:trPr>
        <w:tc>
          <w:tcPr>
            <w:tcW w:w="1856" w:type="dxa"/>
            <w:tcBorders>
              <w:top w:val="nil"/>
              <w:left w:val="nil"/>
              <w:bottom w:val="nil"/>
              <w:right w:val="nil"/>
            </w:tcBorders>
            <w:shd w:val="clear" w:color="auto" w:fill="FFFF00"/>
            <w:vAlign w:val="center"/>
          </w:tcPr>
          <w:p w14:paraId="4A15CC77" w14:textId="77777777" w:rsidR="0057628A" w:rsidRDefault="0057628A" w:rsidP="00526517">
            <w:pPr>
              <w:widowControl/>
              <w:jc w:val="left"/>
              <w:textAlignment w:val="center"/>
              <w:rPr>
                <w:rFonts w:ascii="Times New Roman" w:eastAsia="DengXian" w:hAnsi="Times New Roman" w:cs="Times New Roman"/>
                <w:color w:val="000000"/>
                <w:sz w:val="18"/>
                <w:szCs w:val="18"/>
              </w:rPr>
            </w:pPr>
            <w:proofErr w:type="gramStart"/>
            <w:r>
              <w:rPr>
                <w:rFonts w:ascii="Times New Roman" w:eastAsia="DengXian" w:hAnsi="Times New Roman" w:cs="Times New Roman"/>
                <w:color w:val="000000"/>
                <w:kern w:val="0"/>
                <w:sz w:val="18"/>
                <w:szCs w:val="18"/>
                <w:lang w:bidi="ar"/>
              </w:rPr>
              <w:t>Gunawardene(</w:t>
            </w:r>
            <w:proofErr w:type="gramEnd"/>
            <w:r>
              <w:rPr>
                <w:rFonts w:ascii="Times New Roman" w:eastAsia="DengXian" w:hAnsi="Times New Roman" w:cs="Times New Roman"/>
                <w:color w:val="000000"/>
                <w:kern w:val="0"/>
                <w:sz w:val="18"/>
                <w:szCs w:val="18"/>
                <w:lang w:bidi="ar"/>
              </w:rPr>
              <w:t>2023)</w:t>
            </w:r>
          </w:p>
        </w:tc>
        <w:tc>
          <w:tcPr>
            <w:tcW w:w="684" w:type="dxa"/>
            <w:tcBorders>
              <w:top w:val="nil"/>
              <w:left w:val="nil"/>
              <w:bottom w:val="nil"/>
              <w:right w:val="nil"/>
            </w:tcBorders>
            <w:shd w:val="clear" w:color="auto" w:fill="auto"/>
            <w:vAlign w:val="center"/>
          </w:tcPr>
          <w:p w14:paraId="4151BCFC"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27" w:type="dxa"/>
            <w:tcBorders>
              <w:top w:val="nil"/>
              <w:left w:val="nil"/>
              <w:bottom w:val="nil"/>
              <w:right w:val="nil"/>
            </w:tcBorders>
            <w:shd w:val="clear" w:color="auto" w:fill="auto"/>
            <w:vAlign w:val="center"/>
          </w:tcPr>
          <w:p w14:paraId="77CBDB85"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62B1848F"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4F375CE8"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79" w:type="dxa"/>
            <w:tcBorders>
              <w:top w:val="nil"/>
              <w:left w:val="nil"/>
              <w:bottom w:val="nil"/>
              <w:right w:val="nil"/>
            </w:tcBorders>
            <w:shd w:val="clear" w:color="auto" w:fill="auto"/>
            <w:vAlign w:val="center"/>
          </w:tcPr>
          <w:p w14:paraId="19F40CE5"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429F7426"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665" w:type="dxa"/>
            <w:tcBorders>
              <w:top w:val="nil"/>
              <w:left w:val="nil"/>
              <w:bottom w:val="nil"/>
              <w:right w:val="nil"/>
            </w:tcBorders>
            <w:shd w:val="clear" w:color="auto" w:fill="auto"/>
            <w:vAlign w:val="center"/>
          </w:tcPr>
          <w:p w14:paraId="7A37B02A"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456E3DB5"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827" w:type="dxa"/>
            <w:tcBorders>
              <w:top w:val="nil"/>
              <w:left w:val="nil"/>
              <w:bottom w:val="nil"/>
              <w:right w:val="nil"/>
            </w:tcBorders>
            <w:shd w:val="clear" w:color="auto" w:fill="auto"/>
            <w:vAlign w:val="center"/>
          </w:tcPr>
          <w:p w14:paraId="31422BBC" w14:textId="77777777" w:rsidR="0057628A" w:rsidRDefault="0057628A" w:rsidP="00526517">
            <w:pPr>
              <w:widowControl/>
              <w:jc w:val="left"/>
              <w:textAlignment w:val="center"/>
              <w:rPr>
                <w:rFonts w:ascii="DengXian" w:eastAsia="DengXian" w:hAnsi="DengXian" w:cs="DengXian"/>
                <w:color w:val="000000"/>
                <w:sz w:val="18"/>
                <w:szCs w:val="18"/>
              </w:rPr>
            </w:pPr>
            <w:r>
              <w:rPr>
                <w:rFonts w:ascii="Times New Roman" w:eastAsia="DengXian" w:hAnsi="Times New Roman" w:cs="Times New Roman"/>
                <w:color w:val="000000"/>
                <w:kern w:val="0"/>
                <w:sz w:val="18"/>
                <w:szCs w:val="18"/>
                <w:lang w:bidi="ar"/>
              </w:rPr>
              <w:t>★</w:t>
            </w:r>
          </w:p>
        </w:tc>
        <w:tc>
          <w:tcPr>
            <w:tcW w:w="1208" w:type="dxa"/>
            <w:tcBorders>
              <w:top w:val="nil"/>
              <w:left w:val="nil"/>
              <w:bottom w:val="nil"/>
              <w:right w:val="nil"/>
            </w:tcBorders>
            <w:shd w:val="clear" w:color="auto" w:fill="auto"/>
            <w:vAlign w:val="center"/>
          </w:tcPr>
          <w:p w14:paraId="5294A31D" w14:textId="77777777" w:rsidR="0057628A" w:rsidRDefault="0057628A" w:rsidP="00526517">
            <w:pPr>
              <w:widowControl/>
              <w:jc w:val="left"/>
              <w:textAlignment w:val="center"/>
              <w:rPr>
                <w:rFonts w:ascii="DengXian" w:eastAsia="DengXian" w:hAnsi="DengXian" w:cs="DengXian"/>
                <w:color w:val="000000"/>
                <w:sz w:val="18"/>
                <w:szCs w:val="18"/>
              </w:rPr>
            </w:pPr>
            <w:r>
              <w:rPr>
                <w:rFonts w:ascii="Times New Roman" w:eastAsia="DengXian" w:hAnsi="Times New Roman" w:cs="Times New Roman"/>
                <w:color w:val="000000"/>
                <w:kern w:val="0"/>
                <w:sz w:val="18"/>
                <w:szCs w:val="18"/>
                <w:lang w:bidi="ar"/>
              </w:rPr>
              <w:t>★</w:t>
            </w:r>
          </w:p>
        </w:tc>
        <w:tc>
          <w:tcPr>
            <w:tcW w:w="1037" w:type="dxa"/>
            <w:tcBorders>
              <w:top w:val="nil"/>
              <w:left w:val="nil"/>
              <w:bottom w:val="nil"/>
              <w:right w:val="nil"/>
            </w:tcBorders>
            <w:shd w:val="clear" w:color="auto" w:fill="auto"/>
            <w:noWrap/>
            <w:vAlign w:val="bottom"/>
          </w:tcPr>
          <w:p w14:paraId="2B4264E1" w14:textId="77777777" w:rsidR="0057628A" w:rsidRDefault="0057628A" w:rsidP="00526517">
            <w:pPr>
              <w:widowControl/>
              <w:jc w:val="left"/>
              <w:textAlignment w:val="bottom"/>
              <w:rPr>
                <w:rFonts w:ascii="DengXian" w:eastAsia="DengXian" w:hAnsi="DengXian" w:cs="DengXian"/>
                <w:color w:val="000000"/>
                <w:sz w:val="18"/>
                <w:szCs w:val="18"/>
              </w:rPr>
            </w:pPr>
            <w:r>
              <w:rPr>
                <w:rFonts w:ascii="DengXian" w:eastAsia="DengXian" w:hAnsi="DengXian" w:cs="DengXian" w:hint="eastAsia"/>
                <w:color w:val="000000"/>
                <w:kern w:val="0"/>
                <w:sz w:val="18"/>
                <w:szCs w:val="18"/>
                <w:lang w:bidi="ar"/>
              </w:rPr>
              <w:t>★</w:t>
            </w:r>
          </w:p>
        </w:tc>
        <w:tc>
          <w:tcPr>
            <w:tcW w:w="874" w:type="dxa"/>
            <w:tcBorders>
              <w:top w:val="nil"/>
              <w:left w:val="nil"/>
              <w:bottom w:val="nil"/>
              <w:right w:val="nil"/>
            </w:tcBorders>
            <w:shd w:val="clear" w:color="auto" w:fill="auto"/>
            <w:vAlign w:val="center"/>
          </w:tcPr>
          <w:p w14:paraId="2D24E14F" w14:textId="77777777" w:rsidR="0057628A" w:rsidRDefault="0057628A" w:rsidP="00526517">
            <w:pPr>
              <w:widowControl/>
              <w:jc w:val="left"/>
              <w:textAlignment w:val="center"/>
              <w:rPr>
                <w:rFonts w:ascii="DengXian" w:eastAsia="DengXian" w:hAnsi="DengXian" w:cs="DengXian"/>
                <w:color w:val="000000"/>
                <w:sz w:val="18"/>
                <w:szCs w:val="18"/>
              </w:rPr>
            </w:pPr>
            <w:r>
              <w:rPr>
                <w:rFonts w:ascii="Times New Roman" w:eastAsia="DengXian" w:hAnsi="Times New Roman" w:cs="Times New Roman"/>
                <w:color w:val="000000"/>
                <w:kern w:val="0"/>
                <w:sz w:val="18"/>
                <w:szCs w:val="18"/>
                <w:lang w:bidi="ar"/>
              </w:rPr>
              <w:t>★</w:t>
            </w:r>
          </w:p>
        </w:tc>
        <w:tc>
          <w:tcPr>
            <w:tcW w:w="885" w:type="dxa"/>
            <w:tcBorders>
              <w:top w:val="nil"/>
              <w:left w:val="nil"/>
              <w:bottom w:val="nil"/>
              <w:right w:val="nil"/>
            </w:tcBorders>
            <w:shd w:val="clear" w:color="auto" w:fill="auto"/>
            <w:vAlign w:val="center"/>
          </w:tcPr>
          <w:p w14:paraId="7AE457CE"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11/12</w:t>
            </w:r>
          </w:p>
        </w:tc>
      </w:tr>
      <w:tr w:rsidR="0057628A" w14:paraId="05B048ED" w14:textId="77777777" w:rsidTr="00425387">
        <w:trPr>
          <w:trHeight w:val="310"/>
        </w:trPr>
        <w:tc>
          <w:tcPr>
            <w:tcW w:w="1856" w:type="dxa"/>
            <w:tcBorders>
              <w:top w:val="nil"/>
              <w:left w:val="nil"/>
              <w:bottom w:val="nil"/>
              <w:right w:val="nil"/>
            </w:tcBorders>
            <w:shd w:val="clear" w:color="auto" w:fill="FFFF00"/>
            <w:vAlign w:val="center"/>
          </w:tcPr>
          <w:p w14:paraId="783F7BEE" w14:textId="77777777" w:rsidR="0057628A" w:rsidRDefault="0057628A" w:rsidP="00526517">
            <w:pPr>
              <w:widowControl/>
              <w:jc w:val="left"/>
              <w:textAlignment w:val="center"/>
              <w:rPr>
                <w:rFonts w:ascii="Times New Roman" w:eastAsia="DengXian" w:hAnsi="Times New Roman" w:cs="Times New Roman"/>
                <w:color w:val="000000"/>
                <w:sz w:val="18"/>
                <w:szCs w:val="18"/>
              </w:rPr>
            </w:pPr>
            <w:proofErr w:type="spellStart"/>
            <w:proofErr w:type="gramStart"/>
            <w:r>
              <w:rPr>
                <w:rFonts w:ascii="Times New Roman" w:eastAsia="DengXian" w:hAnsi="Times New Roman" w:cs="Times New Roman"/>
                <w:color w:val="000000"/>
                <w:kern w:val="0"/>
                <w:sz w:val="18"/>
                <w:szCs w:val="18"/>
                <w:lang w:bidi="ar"/>
              </w:rPr>
              <w:t>Fueting</w:t>
            </w:r>
            <w:proofErr w:type="spellEnd"/>
            <w:r>
              <w:rPr>
                <w:rFonts w:ascii="Times New Roman" w:eastAsia="DengXian" w:hAnsi="Times New Roman" w:cs="Times New Roman"/>
                <w:color w:val="000000"/>
                <w:kern w:val="0"/>
                <w:sz w:val="18"/>
                <w:szCs w:val="18"/>
                <w:lang w:bidi="ar"/>
              </w:rPr>
              <w:t>(</w:t>
            </w:r>
            <w:proofErr w:type="gramEnd"/>
            <w:r>
              <w:rPr>
                <w:rFonts w:ascii="Times New Roman" w:eastAsia="DengXian" w:hAnsi="Times New Roman" w:cs="Times New Roman"/>
                <w:color w:val="000000"/>
                <w:kern w:val="0"/>
                <w:sz w:val="18"/>
                <w:szCs w:val="18"/>
                <w:lang w:bidi="ar"/>
              </w:rPr>
              <w:t>2022)</w:t>
            </w:r>
          </w:p>
        </w:tc>
        <w:tc>
          <w:tcPr>
            <w:tcW w:w="684" w:type="dxa"/>
            <w:tcBorders>
              <w:top w:val="nil"/>
              <w:left w:val="nil"/>
              <w:bottom w:val="nil"/>
              <w:right w:val="nil"/>
            </w:tcBorders>
            <w:shd w:val="clear" w:color="auto" w:fill="auto"/>
            <w:vAlign w:val="center"/>
          </w:tcPr>
          <w:p w14:paraId="3682547E"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27" w:type="dxa"/>
            <w:tcBorders>
              <w:top w:val="nil"/>
              <w:left w:val="nil"/>
              <w:bottom w:val="nil"/>
              <w:right w:val="nil"/>
            </w:tcBorders>
            <w:shd w:val="clear" w:color="auto" w:fill="auto"/>
            <w:vAlign w:val="center"/>
          </w:tcPr>
          <w:p w14:paraId="40F04981"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5D40AAA2"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14DF01B7"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79" w:type="dxa"/>
            <w:tcBorders>
              <w:top w:val="nil"/>
              <w:left w:val="nil"/>
              <w:bottom w:val="nil"/>
              <w:right w:val="nil"/>
            </w:tcBorders>
            <w:shd w:val="clear" w:color="auto" w:fill="auto"/>
            <w:vAlign w:val="center"/>
          </w:tcPr>
          <w:p w14:paraId="4A517C6E"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331F7595"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665" w:type="dxa"/>
            <w:tcBorders>
              <w:top w:val="nil"/>
              <w:left w:val="nil"/>
              <w:bottom w:val="nil"/>
              <w:right w:val="nil"/>
            </w:tcBorders>
            <w:shd w:val="clear" w:color="auto" w:fill="auto"/>
            <w:vAlign w:val="center"/>
          </w:tcPr>
          <w:p w14:paraId="58EEA500"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563CE2F7"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827" w:type="dxa"/>
            <w:tcBorders>
              <w:top w:val="nil"/>
              <w:left w:val="nil"/>
              <w:bottom w:val="nil"/>
              <w:right w:val="nil"/>
            </w:tcBorders>
            <w:shd w:val="clear" w:color="auto" w:fill="auto"/>
            <w:noWrap/>
            <w:vAlign w:val="bottom"/>
          </w:tcPr>
          <w:p w14:paraId="78DC0222" w14:textId="77777777" w:rsidR="0057628A" w:rsidRDefault="0057628A" w:rsidP="00526517">
            <w:pPr>
              <w:rPr>
                <w:rFonts w:ascii="Times New Roman" w:eastAsia="DengXian" w:hAnsi="Times New Roman" w:cs="Times New Roman"/>
                <w:color w:val="000000"/>
                <w:sz w:val="18"/>
                <w:szCs w:val="18"/>
              </w:rPr>
            </w:pPr>
          </w:p>
        </w:tc>
        <w:tc>
          <w:tcPr>
            <w:tcW w:w="1208" w:type="dxa"/>
            <w:tcBorders>
              <w:top w:val="nil"/>
              <w:left w:val="nil"/>
              <w:bottom w:val="nil"/>
              <w:right w:val="nil"/>
            </w:tcBorders>
            <w:shd w:val="clear" w:color="auto" w:fill="auto"/>
            <w:noWrap/>
            <w:vAlign w:val="bottom"/>
          </w:tcPr>
          <w:p w14:paraId="2B4ABB7A" w14:textId="77777777" w:rsidR="0057628A" w:rsidRDefault="0057628A" w:rsidP="00526517">
            <w:pPr>
              <w:rPr>
                <w:rFonts w:ascii="Times New Roman" w:eastAsia="DengXian" w:hAnsi="Times New Roman" w:cs="Times New Roman"/>
                <w:color w:val="000000"/>
                <w:sz w:val="18"/>
                <w:szCs w:val="18"/>
              </w:rPr>
            </w:pPr>
          </w:p>
        </w:tc>
        <w:tc>
          <w:tcPr>
            <w:tcW w:w="1037" w:type="dxa"/>
            <w:tcBorders>
              <w:top w:val="nil"/>
              <w:left w:val="nil"/>
              <w:bottom w:val="nil"/>
              <w:right w:val="nil"/>
            </w:tcBorders>
            <w:shd w:val="clear" w:color="auto" w:fill="auto"/>
            <w:noWrap/>
            <w:vAlign w:val="bottom"/>
          </w:tcPr>
          <w:p w14:paraId="6D070B2A" w14:textId="77777777" w:rsidR="0057628A" w:rsidRDefault="0057628A" w:rsidP="00526517">
            <w:pPr>
              <w:rPr>
                <w:rFonts w:ascii="DengXian" w:eastAsia="DengXian" w:hAnsi="DengXian" w:cs="DengXian"/>
                <w:color w:val="000000"/>
                <w:sz w:val="18"/>
                <w:szCs w:val="18"/>
              </w:rPr>
            </w:pPr>
          </w:p>
        </w:tc>
        <w:tc>
          <w:tcPr>
            <w:tcW w:w="874" w:type="dxa"/>
            <w:tcBorders>
              <w:top w:val="nil"/>
              <w:left w:val="nil"/>
              <w:bottom w:val="nil"/>
              <w:right w:val="nil"/>
            </w:tcBorders>
            <w:shd w:val="clear" w:color="auto" w:fill="auto"/>
            <w:noWrap/>
            <w:vAlign w:val="bottom"/>
          </w:tcPr>
          <w:p w14:paraId="42442DEA" w14:textId="77777777" w:rsidR="0057628A" w:rsidRDefault="0057628A" w:rsidP="00526517">
            <w:pPr>
              <w:rPr>
                <w:rFonts w:ascii="Times New Roman" w:eastAsia="DengXian" w:hAnsi="Times New Roman" w:cs="Times New Roman"/>
                <w:color w:val="000000"/>
                <w:sz w:val="18"/>
                <w:szCs w:val="18"/>
              </w:rPr>
            </w:pPr>
          </w:p>
        </w:tc>
        <w:tc>
          <w:tcPr>
            <w:tcW w:w="885" w:type="dxa"/>
            <w:tcBorders>
              <w:top w:val="nil"/>
              <w:left w:val="nil"/>
              <w:bottom w:val="nil"/>
              <w:right w:val="nil"/>
            </w:tcBorders>
            <w:shd w:val="clear" w:color="auto" w:fill="auto"/>
            <w:vAlign w:val="center"/>
          </w:tcPr>
          <w:p w14:paraId="4CA233F6"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7/8</w:t>
            </w:r>
          </w:p>
        </w:tc>
      </w:tr>
      <w:tr w:rsidR="0057628A" w14:paraId="5E06B4DF" w14:textId="77777777" w:rsidTr="00425387">
        <w:trPr>
          <w:trHeight w:val="310"/>
        </w:trPr>
        <w:tc>
          <w:tcPr>
            <w:tcW w:w="1856" w:type="dxa"/>
            <w:tcBorders>
              <w:top w:val="nil"/>
              <w:left w:val="nil"/>
              <w:bottom w:val="nil"/>
              <w:right w:val="nil"/>
            </w:tcBorders>
            <w:shd w:val="clear" w:color="auto" w:fill="FFFF00"/>
            <w:vAlign w:val="center"/>
          </w:tcPr>
          <w:p w14:paraId="56EA566E" w14:textId="77777777" w:rsidR="0057628A" w:rsidRDefault="0057628A" w:rsidP="00526517">
            <w:pPr>
              <w:widowControl/>
              <w:jc w:val="left"/>
              <w:textAlignment w:val="center"/>
              <w:rPr>
                <w:rFonts w:ascii="Times New Roman" w:eastAsia="DengXian" w:hAnsi="Times New Roman" w:cs="Times New Roman"/>
                <w:color w:val="000000"/>
                <w:sz w:val="18"/>
                <w:szCs w:val="18"/>
              </w:rPr>
            </w:pPr>
            <w:proofErr w:type="spellStart"/>
            <w:proofErr w:type="gramStart"/>
            <w:r>
              <w:rPr>
                <w:rFonts w:ascii="Times New Roman" w:eastAsia="DengXian" w:hAnsi="Times New Roman" w:cs="Times New Roman"/>
                <w:color w:val="000000"/>
                <w:kern w:val="0"/>
                <w:sz w:val="18"/>
                <w:szCs w:val="18"/>
                <w:lang w:bidi="ar"/>
              </w:rPr>
              <w:t>Duytschaever</w:t>
            </w:r>
            <w:proofErr w:type="spellEnd"/>
            <w:r>
              <w:rPr>
                <w:rFonts w:ascii="Times New Roman" w:eastAsia="DengXian" w:hAnsi="Times New Roman" w:cs="Times New Roman"/>
                <w:color w:val="000000"/>
                <w:kern w:val="0"/>
                <w:sz w:val="18"/>
                <w:szCs w:val="18"/>
                <w:lang w:bidi="ar"/>
              </w:rPr>
              <w:t>(</w:t>
            </w:r>
            <w:proofErr w:type="gramEnd"/>
            <w:r>
              <w:rPr>
                <w:rFonts w:ascii="Times New Roman" w:eastAsia="DengXian" w:hAnsi="Times New Roman" w:cs="Times New Roman"/>
                <w:color w:val="000000"/>
                <w:kern w:val="0"/>
                <w:sz w:val="18"/>
                <w:szCs w:val="18"/>
                <w:lang w:bidi="ar"/>
              </w:rPr>
              <w:t>2023)</w:t>
            </w:r>
          </w:p>
        </w:tc>
        <w:tc>
          <w:tcPr>
            <w:tcW w:w="684" w:type="dxa"/>
            <w:tcBorders>
              <w:top w:val="nil"/>
              <w:left w:val="nil"/>
              <w:bottom w:val="nil"/>
              <w:right w:val="nil"/>
            </w:tcBorders>
            <w:shd w:val="clear" w:color="auto" w:fill="auto"/>
            <w:vAlign w:val="center"/>
          </w:tcPr>
          <w:p w14:paraId="7702ABD9"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27" w:type="dxa"/>
            <w:tcBorders>
              <w:top w:val="nil"/>
              <w:left w:val="nil"/>
              <w:bottom w:val="nil"/>
              <w:right w:val="nil"/>
            </w:tcBorders>
            <w:shd w:val="clear" w:color="auto" w:fill="auto"/>
            <w:vAlign w:val="center"/>
          </w:tcPr>
          <w:p w14:paraId="3C87A7A2"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3B36B8CF"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3D5CB790"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79" w:type="dxa"/>
            <w:tcBorders>
              <w:top w:val="nil"/>
              <w:left w:val="nil"/>
              <w:bottom w:val="nil"/>
              <w:right w:val="nil"/>
            </w:tcBorders>
            <w:shd w:val="clear" w:color="auto" w:fill="auto"/>
            <w:vAlign w:val="center"/>
          </w:tcPr>
          <w:p w14:paraId="28FAEB67"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3D258AF6"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665" w:type="dxa"/>
            <w:tcBorders>
              <w:top w:val="nil"/>
              <w:left w:val="nil"/>
              <w:bottom w:val="nil"/>
              <w:right w:val="nil"/>
            </w:tcBorders>
            <w:shd w:val="clear" w:color="auto" w:fill="auto"/>
            <w:vAlign w:val="center"/>
          </w:tcPr>
          <w:p w14:paraId="6450D037"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0B50A773"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827" w:type="dxa"/>
            <w:tcBorders>
              <w:top w:val="nil"/>
              <w:left w:val="nil"/>
              <w:bottom w:val="nil"/>
              <w:right w:val="nil"/>
            </w:tcBorders>
            <w:shd w:val="clear" w:color="auto" w:fill="auto"/>
            <w:noWrap/>
            <w:vAlign w:val="bottom"/>
          </w:tcPr>
          <w:p w14:paraId="3034959C" w14:textId="77777777" w:rsidR="0057628A" w:rsidRDefault="0057628A" w:rsidP="00526517">
            <w:pPr>
              <w:rPr>
                <w:rFonts w:ascii="DengXian" w:eastAsia="DengXian" w:hAnsi="DengXian" w:cs="DengXian"/>
                <w:color w:val="000000"/>
                <w:sz w:val="18"/>
                <w:szCs w:val="18"/>
              </w:rPr>
            </w:pPr>
          </w:p>
        </w:tc>
        <w:tc>
          <w:tcPr>
            <w:tcW w:w="1208" w:type="dxa"/>
            <w:tcBorders>
              <w:top w:val="nil"/>
              <w:left w:val="nil"/>
              <w:bottom w:val="nil"/>
              <w:right w:val="nil"/>
            </w:tcBorders>
            <w:shd w:val="clear" w:color="auto" w:fill="auto"/>
            <w:noWrap/>
            <w:vAlign w:val="bottom"/>
          </w:tcPr>
          <w:p w14:paraId="6C5C494D" w14:textId="77777777" w:rsidR="0057628A" w:rsidRDefault="0057628A" w:rsidP="00526517">
            <w:pPr>
              <w:rPr>
                <w:rFonts w:ascii="DengXian" w:eastAsia="DengXian" w:hAnsi="DengXian" w:cs="DengXian"/>
                <w:color w:val="000000"/>
                <w:sz w:val="18"/>
                <w:szCs w:val="18"/>
              </w:rPr>
            </w:pPr>
          </w:p>
        </w:tc>
        <w:tc>
          <w:tcPr>
            <w:tcW w:w="1037" w:type="dxa"/>
            <w:tcBorders>
              <w:top w:val="nil"/>
              <w:left w:val="nil"/>
              <w:bottom w:val="nil"/>
              <w:right w:val="nil"/>
            </w:tcBorders>
            <w:shd w:val="clear" w:color="auto" w:fill="auto"/>
            <w:noWrap/>
            <w:vAlign w:val="bottom"/>
          </w:tcPr>
          <w:p w14:paraId="2B7501B1" w14:textId="77777777" w:rsidR="0057628A" w:rsidRDefault="0057628A" w:rsidP="00526517">
            <w:pPr>
              <w:rPr>
                <w:rFonts w:ascii="DengXian" w:eastAsia="DengXian" w:hAnsi="DengXian" w:cs="DengXian"/>
                <w:color w:val="000000"/>
                <w:sz w:val="18"/>
                <w:szCs w:val="18"/>
              </w:rPr>
            </w:pPr>
          </w:p>
        </w:tc>
        <w:tc>
          <w:tcPr>
            <w:tcW w:w="874" w:type="dxa"/>
            <w:tcBorders>
              <w:top w:val="nil"/>
              <w:left w:val="nil"/>
              <w:bottom w:val="nil"/>
              <w:right w:val="nil"/>
            </w:tcBorders>
            <w:shd w:val="clear" w:color="auto" w:fill="auto"/>
            <w:noWrap/>
            <w:vAlign w:val="bottom"/>
          </w:tcPr>
          <w:p w14:paraId="42CE9A60" w14:textId="77777777" w:rsidR="0057628A" w:rsidRDefault="0057628A" w:rsidP="00526517">
            <w:pPr>
              <w:rPr>
                <w:rFonts w:ascii="DengXian" w:eastAsia="DengXian" w:hAnsi="DengXian" w:cs="DengXian"/>
                <w:color w:val="000000"/>
                <w:sz w:val="18"/>
                <w:szCs w:val="18"/>
              </w:rPr>
            </w:pPr>
          </w:p>
        </w:tc>
        <w:tc>
          <w:tcPr>
            <w:tcW w:w="885" w:type="dxa"/>
            <w:tcBorders>
              <w:top w:val="nil"/>
              <w:left w:val="nil"/>
              <w:bottom w:val="nil"/>
              <w:right w:val="nil"/>
            </w:tcBorders>
            <w:shd w:val="clear" w:color="auto" w:fill="auto"/>
            <w:vAlign w:val="center"/>
          </w:tcPr>
          <w:p w14:paraId="0B051BC3"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6/8</w:t>
            </w:r>
          </w:p>
        </w:tc>
      </w:tr>
      <w:tr w:rsidR="0057628A" w14:paraId="71661666" w14:textId="77777777" w:rsidTr="00425387">
        <w:trPr>
          <w:trHeight w:val="310"/>
        </w:trPr>
        <w:tc>
          <w:tcPr>
            <w:tcW w:w="1856" w:type="dxa"/>
            <w:tcBorders>
              <w:top w:val="nil"/>
              <w:left w:val="nil"/>
              <w:bottom w:val="nil"/>
              <w:right w:val="nil"/>
            </w:tcBorders>
            <w:shd w:val="clear" w:color="auto" w:fill="FFFF00"/>
            <w:vAlign w:val="center"/>
          </w:tcPr>
          <w:p w14:paraId="4255AF38" w14:textId="77777777" w:rsidR="0057628A" w:rsidRDefault="0057628A" w:rsidP="00526517">
            <w:pPr>
              <w:widowControl/>
              <w:jc w:val="left"/>
              <w:textAlignment w:val="center"/>
              <w:rPr>
                <w:rFonts w:ascii="Times New Roman" w:eastAsia="DengXian" w:hAnsi="Times New Roman" w:cs="Times New Roman"/>
                <w:color w:val="000000"/>
                <w:sz w:val="18"/>
                <w:szCs w:val="18"/>
              </w:rPr>
            </w:pPr>
            <w:proofErr w:type="gramStart"/>
            <w:r>
              <w:rPr>
                <w:rFonts w:ascii="Times New Roman" w:eastAsia="DengXian" w:hAnsi="Times New Roman" w:cs="Times New Roman"/>
                <w:color w:val="000000"/>
                <w:kern w:val="0"/>
                <w:sz w:val="18"/>
                <w:szCs w:val="18"/>
                <w:lang w:bidi="ar"/>
              </w:rPr>
              <w:t>Guo(</w:t>
            </w:r>
            <w:proofErr w:type="gramEnd"/>
            <w:r>
              <w:rPr>
                <w:rFonts w:ascii="Times New Roman" w:eastAsia="DengXian" w:hAnsi="Times New Roman" w:cs="Times New Roman"/>
                <w:color w:val="000000"/>
                <w:kern w:val="0"/>
                <w:sz w:val="18"/>
                <w:szCs w:val="18"/>
                <w:lang w:bidi="ar"/>
              </w:rPr>
              <w:t>2023)</w:t>
            </w:r>
          </w:p>
        </w:tc>
        <w:tc>
          <w:tcPr>
            <w:tcW w:w="684" w:type="dxa"/>
            <w:tcBorders>
              <w:top w:val="nil"/>
              <w:left w:val="nil"/>
              <w:bottom w:val="nil"/>
              <w:right w:val="nil"/>
            </w:tcBorders>
            <w:shd w:val="clear" w:color="auto" w:fill="auto"/>
            <w:vAlign w:val="center"/>
          </w:tcPr>
          <w:p w14:paraId="6C2FD9DF"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27" w:type="dxa"/>
            <w:tcBorders>
              <w:top w:val="nil"/>
              <w:left w:val="nil"/>
              <w:bottom w:val="nil"/>
              <w:right w:val="nil"/>
            </w:tcBorders>
            <w:shd w:val="clear" w:color="auto" w:fill="auto"/>
            <w:vAlign w:val="center"/>
          </w:tcPr>
          <w:p w14:paraId="02C63AC0"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09C8793F"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6AE020C8"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79" w:type="dxa"/>
            <w:tcBorders>
              <w:top w:val="nil"/>
              <w:left w:val="nil"/>
              <w:bottom w:val="nil"/>
              <w:right w:val="nil"/>
            </w:tcBorders>
            <w:shd w:val="clear" w:color="auto" w:fill="auto"/>
            <w:vAlign w:val="center"/>
          </w:tcPr>
          <w:p w14:paraId="335680A6"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18922F82"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665" w:type="dxa"/>
            <w:tcBorders>
              <w:top w:val="nil"/>
              <w:left w:val="nil"/>
              <w:bottom w:val="nil"/>
              <w:right w:val="nil"/>
            </w:tcBorders>
            <w:shd w:val="clear" w:color="auto" w:fill="auto"/>
            <w:vAlign w:val="center"/>
          </w:tcPr>
          <w:p w14:paraId="3B35417A"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051DC874"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827" w:type="dxa"/>
            <w:tcBorders>
              <w:top w:val="nil"/>
              <w:left w:val="nil"/>
              <w:bottom w:val="nil"/>
              <w:right w:val="nil"/>
            </w:tcBorders>
            <w:shd w:val="clear" w:color="auto" w:fill="auto"/>
            <w:noWrap/>
            <w:vAlign w:val="bottom"/>
          </w:tcPr>
          <w:p w14:paraId="629FC987" w14:textId="77777777" w:rsidR="0057628A" w:rsidRDefault="0057628A" w:rsidP="00526517">
            <w:pPr>
              <w:rPr>
                <w:rFonts w:ascii="DengXian" w:eastAsia="DengXian" w:hAnsi="DengXian" w:cs="DengXian"/>
                <w:color w:val="000000"/>
                <w:sz w:val="18"/>
                <w:szCs w:val="18"/>
              </w:rPr>
            </w:pPr>
          </w:p>
        </w:tc>
        <w:tc>
          <w:tcPr>
            <w:tcW w:w="1208" w:type="dxa"/>
            <w:tcBorders>
              <w:top w:val="nil"/>
              <w:left w:val="nil"/>
              <w:bottom w:val="nil"/>
              <w:right w:val="nil"/>
            </w:tcBorders>
            <w:shd w:val="clear" w:color="auto" w:fill="auto"/>
            <w:noWrap/>
            <w:vAlign w:val="bottom"/>
          </w:tcPr>
          <w:p w14:paraId="27033382" w14:textId="77777777" w:rsidR="0057628A" w:rsidRDefault="0057628A" w:rsidP="00526517">
            <w:pPr>
              <w:rPr>
                <w:rFonts w:ascii="DengXian" w:eastAsia="DengXian" w:hAnsi="DengXian" w:cs="DengXian"/>
                <w:color w:val="000000"/>
                <w:sz w:val="18"/>
                <w:szCs w:val="18"/>
              </w:rPr>
            </w:pPr>
          </w:p>
        </w:tc>
        <w:tc>
          <w:tcPr>
            <w:tcW w:w="1037" w:type="dxa"/>
            <w:tcBorders>
              <w:top w:val="nil"/>
              <w:left w:val="nil"/>
              <w:bottom w:val="nil"/>
              <w:right w:val="nil"/>
            </w:tcBorders>
            <w:shd w:val="clear" w:color="auto" w:fill="auto"/>
            <w:noWrap/>
            <w:vAlign w:val="bottom"/>
          </w:tcPr>
          <w:p w14:paraId="40DBD88B" w14:textId="77777777" w:rsidR="0057628A" w:rsidRDefault="0057628A" w:rsidP="00526517">
            <w:pPr>
              <w:rPr>
                <w:rFonts w:ascii="DengXian" w:eastAsia="DengXian" w:hAnsi="DengXian" w:cs="DengXian"/>
                <w:color w:val="000000"/>
                <w:sz w:val="18"/>
                <w:szCs w:val="18"/>
              </w:rPr>
            </w:pPr>
          </w:p>
        </w:tc>
        <w:tc>
          <w:tcPr>
            <w:tcW w:w="874" w:type="dxa"/>
            <w:tcBorders>
              <w:top w:val="nil"/>
              <w:left w:val="nil"/>
              <w:bottom w:val="nil"/>
              <w:right w:val="nil"/>
            </w:tcBorders>
            <w:shd w:val="clear" w:color="auto" w:fill="auto"/>
            <w:noWrap/>
            <w:vAlign w:val="bottom"/>
          </w:tcPr>
          <w:p w14:paraId="4D0F2FED" w14:textId="77777777" w:rsidR="0057628A" w:rsidRDefault="0057628A" w:rsidP="00526517">
            <w:pPr>
              <w:rPr>
                <w:rFonts w:ascii="DengXian" w:eastAsia="DengXian" w:hAnsi="DengXian" w:cs="DengXian"/>
                <w:color w:val="000000"/>
                <w:sz w:val="18"/>
                <w:szCs w:val="18"/>
              </w:rPr>
            </w:pPr>
          </w:p>
        </w:tc>
        <w:tc>
          <w:tcPr>
            <w:tcW w:w="885" w:type="dxa"/>
            <w:tcBorders>
              <w:top w:val="nil"/>
              <w:left w:val="nil"/>
              <w:bottom w:val="nil"/>
              <w:right w:val="nil"/>
            </w:tcBorders>
            <w:shd w:val="clear" w:color="auto" w:fill="auto"/>
            <w:vAlign w:val="center"/>
          </w:tcPr>
          <w:p w14:paraId="5AAE725C"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7/8</w:t>
            </w:r>
          </w:p>
        </w:tc>
      </w:tr>
      <w:tr w:rsidR="0057628A" w14:paraId="610720C0" w14:textId="77777777" w:rsidTr="00425387">
        <w:trPr>
          <w:trHeight w:val="310"/>
        </w:trPr>
        <w:tc>
          <w:tcPr>
            <w:tcW w:w="1856" w:type="dxa"/>
            <w:tcBorders>
              <w:top w:val="nil"/>
              <w:left w:val="nil"/>
              <w:bottom w:val="nil"/>
              <w:right w:val="nil"/>
            </w:tcBorders>
            <w:shd w:val="clear" w:color="auto" w:fill="FFFF00"/>
            <w:vAlign w:val="center"/>
          </w:tcPr>
          <w:p w14:paraId="7476453B" w14:textId="77777777" w:rsidR="0057628A" w:rsidRDefault="0057628A" w:rsidP="00526517">
            <w:pPr>
              <w:widowControl/>
              <w:jc w:val="left"/>
              <w:textAlignment w:val="center"/>
              <w:rPr>
                <w:rFonts w:ascii="Times New Roman" w:eastAsia="DengXian" w:hAnsi="Times New Roman" w:cs="Times New Roman"/>
                <w:color w:val="000000"/>
                <w:sz w:val="18"/>
                <w:szCs w:val="18"/>
              </w:rPr>
            </w:pPr>
            <w:proofErr w:type="spellStart"/>
            <w:proofErr w:type="gramStart"/>
            <w:r>
              <w:rPr>
                <w:rFonts w:ascii="Times New Roman" w:eastAsia="DengXian" w:hAnsi="Times New Roman" w:cs="Times New Roman"/>
                <w:color w:val="000000"/>
                <w:kern w:val="0"/>
                <w:sz w:val="18"/>
                <w:szCs w:val="18"/>
                <w:lang w:bidi="ar"/>
              </w:rPr>
              <w:t>Davong</w:t>
            </w:r>
            <w:proofErr w:type="spellEnd"/>
            <w:r>
              <w:rPr>
                <w:rFonts w:ascii="Times New Roman" w:eastAsia="DengXian" w:hAnsi="Times New Roman" w:cs="Times New Roman"/>
                <w:color w:val="000000"/>
                <w:kern w:val="0"/>
                <w:sz w:val="18"/>
                <w:szCs w:val="18"/>
                <w:lang w:bidi="ar"/>
              </w:rPr>
              <w:t>(</w:t>
            </w:r>
            <w:proofErr w:type="gramEnd"/>
            <w:r>
              <w:rPr>
                <w:rFonts w:ascii="Times New Roman" w:eastAsia="DengXian" w:hAnsi="Times New Roman" w:cs="Times New Roman"/>
                <w:color w:val="000000"/>
                <w:kern w:val="0"/>
                <w:sz w:val="18"/>
                <w:szCs w:val="18"/>
                <w:lang w:bidi="ar"/>
              </w:rPr>
              <w:t>2023)</w:t>
            </w:r>
          </w:p>
        </w:tc>
        <w:tc>
          <w:tcPr>
            <w:tcW w:w="684" w:type="dxa"/>
            <w:tcBorders>
              <w:top w:val="nil"/>
              <w:left w:val="nil"/>
              <w:bottom w:val="nil"/>
              <w:right w:val="nil"/>
            </w:tcBorders>
            <w:shd w:val="clear" w:color="auto" w:fill="auto"/>
            <w:vAlign w:val="center"/>
          </w:tcPr>
          <w:p w14:paraId="784AE423"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27" w:type="dxa"/>
            <w:tcBorders>
              <w:top w:val="nil"/>
              <w:left w:val="nil"/>
              <w:bottom w:val="nil"/>
              <w:right w:val="nil"/>
            </w:tcBorders>
            <w:shd w:val="clear" w:color="auto" w:fill="auto"/>
            <w:vAlign w:val="center"/>
          </w:tcPr>
          <w:p w14:paraId="6C1F0EB8"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7E849A5B"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40229C74"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79" w:type="dxa"/>
            <w:tcBorders>
              <w:top w:val="nil"/>
              <w:left w:val="nil"/>
              <w:bottom w:val="nil"/>
              <w:right w:val="nil"/>
            </w:tcBorders>
            <w:shd w:val="clear" w:color="auto" w:fill="auto"/>
            <w:vAlign w:val="center"/>
          </w:tcPr>
          <w:p w14:paraId="0AD8F0AD"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999" w:type="dxa"/>
            <w:tcBorders>
              <w:top w:val="nil"/>
              <w:left w:val="nil"/>
              <w:bottom w:val="nil"/>
              <w:right w:val="nil"/>
            </w:tcBorders>
            <w:shd w:val="clear" w:color="auto" w:fill="auto"/>
            <w:vAlign w:val="center"/>
          </w:tcPr>
          <w:p w14:paraId="3F95CADB"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665" w:type="dxa"/>
            <w:tcBorders>
              <w:top w:val="nil"/>
              <w:left w:val="nil"/>
              <w:bottom w:val="nil"/>
              <w:right w:val="nil"/>
            </w:tcBorders>
            <w:shd w:val="clear" w:color="auto" w:fill="auto"/>
            <w:vAlign w:val="center"/>
          </w:tcPr>
          <w:p w14:paraId="7093FB43"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1018" w:type="dxa"/>
            <w:tcBorders>
              <w:top w:val="nil"/>
              <w:left w:val="nil"/>
              <w:bottom w:val="nil"/>
              <w:right w:val="nil"/>
            </w:tcBorders>
            <w:shd w:val="clear" w:color="auto" w:fill="auto"/>
            <w:vAlign w:val="center"/>
          </w:tcPr>
          <w:p w14:paraId="781B3305"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w:t>
            </w:r>
          </w:p>
        </w:tc>
        <w:tc>
          <w:tcPr>
            <w:tcW w:w="827" w:type="dxa"/>
            <w:tcBorders>
              <w:top w:val="nil"/>
              <w:left w:val="nil"/>
              <w:bottom w:val="nil"/>
              <w:right w:val="nil"/>
            </w:tcBorders>
            <w:shd w:val="clear" w:color="auto" w:fill="auto"/>
            <w:noWrap/>
            <w:vAlign w:val="bottom"/>
          </w:tcPr>
          <w:p w14:paraId="4681466B" w14:textId="77777777" w:rsidR="0057628A" w:rsidRDefault="0057628A" w:rsidP="00526517">
            <w:pPr>
              <w:rPr>
                <w:rFonts w:ascii="DengXian" w:eastAsia="DengXian" w:hAnsi="DengXian" w:cs="DengXian"/>
                <w:color w:val="000000"/>
                <w:sz w:val="18"/>
                <w:szCs w:val="18"/>
              </w:rPr>
            </w:pPr>
          </w:p>
        </w:tc>
        <w:tc>
          <w:tcPr>
            <w:tcW w:w="1208" w:type="dxa"/>
            <w:tcBorders>
              <w:top w:val="nil"/>
              <w:left w:val="nil"/>
              <w:bottom w:val="nil"/>
              <w:right w:val="nil"/>
            </w:tcBorders>
            <w:shd w:val="clear" w:color="auto" w:fill="auto"/>
            <w:noWrap/>
            <w:vAlign w:val="bottom"/>
          </w:tcPr>
          <w:p w14:paraId="68775D98" w14:textId="77777777" w:rsidR="0057628A" w:rsidRDefault="0057628A" w:rsidP="00526517">
            <w:pPr>
              <w:rPr>
                <w:rFonts w:ascii="DengXian" w:eastAsia="DengXian" w:hAnsi="DengXian" w:cs="DengXian"/>
                <w:color w:val="000000"/>
                <w:sz w:val="18"/>
                <w:szCs w:val="18"/>
              </w:rPr>
            </w:pPr>
          </w:p>
        </w:tc>
        <w:tc>
          <w:tcPr>
            <w:tcW w:w="1037" w:type="dxa"/>
            <w:tcBorders>
              <w:top w:val="nil"/>
              <w:left w:val="nil"/>
              <w:bottom w:val="nil"/>
              <w:right w:val="nil"/>
            </w:tcBorders>
            <w:shd w:val="clear" w:color="auto" w:fill="auto"/>
            <w:noWrap/>
            <w:vAlign w:val="bottom"/>
          </w:tcPr>
          <w:p w14:paraId="464E918B" w14:textId="77777777" w:rsidR="0057628A" w:rsidRDefault="0057628A" w:rsidP="00526517">
            <w:pPr>
              <w:rPr>
                <w:rFonts w:ascii="DengXian" w:eastAsia="DengXian" w:hAnsi="DengXian" w:cs="DengXian"/>
                <w:color w:val="000000"/>
                <w:sz w:val="18"/>
                <w:szCs w:val="18"/>
              </w:rPr>
            </w:pPr>
          </w:p>
        </w:tc>
        <w:tc>
          <w:tcPr>
            <w:tcW w:w="874" w:type="dxa"/>
            <w:tcBorders>
              <w:top w:val="nil"/>
              <w:left w:val="nil"/>
              <w:bottom w:val="nil"/>
              <w:right w:val="nil"/>
            </w:tcBorders>
            <w:shd w:val="clear" w:color="auto" w:fill="auto"/>
            <w:noWrap/>
            <w:vAlign w:val="bottom"/>
          </w:tcPr>
          <w:p w14:paraId="4F326EF7" w14:textId="77777777" w:rsidR="0057628A" w:rsidRDefault="0057628A" w:rsidP="00526517">
            <w:pPr>
              <w:rPr>
                <w:rFonts w:ascii="DengXian" w:eastAsia="DengXian" w:hAnsi="DengXian" w:cs="DengXian"/>
                <w:color w:val="000000"/>
                <w:sz w:val="18"/>
                <w:szCs w:val="18"/>
              </w:rPr>
            </w:pPr>
          </w:p>
        </w:tc>
        <w:tc>
          <w:tcPr>
            <w:tcW w:w="885" w:type="dxa"/>
            <w:tcBorders>
              <w:top w:val="nil"/>
              <w:left w:val="nil"/>
              <w:bottom w:val="nil"/>
              <w:right w:val="nil"/>
            </w:tcBorders>
            <w:shd w:val="clear" w:color="auto" w:fill="auto"/>
            <w:vAlign w:val="center"/>
          </w:tcPr>
          <w:p w14:paraId="5CD7E207" w14:textId="77777777" w:rsidR="0057628A" w:rsidRDefault="0057628A" w:rsidP="00526517">
            <w:pPr>
              <w:widowControl/>
              <w:jc w:val="left"/>
              <w:textAlignment w:val="center"/>
              <w:rPr>
                <w:rFonts w:ascii="Times New Roman" w:eastAsia="DengXian" w:hAnsi="Times New Roman" w:cs="Times New Roman"/>
                <w:color w:val="000000"/>
                <w:sz w:val="18"/>
                <w:szCs w:val="18"/>
              </w:rPr>
            </w:pPr>
            <w:r>
              <w:rPr>
                <w:rFonts w:ascii="Times New Roman" w:eastAsia="DengXian" w:hAnsi="Times New Roman" w:cs="Times New Roman"/>
                <w:color w:val="000000"/>
                <w:kern w:val="0"/>
                <w:sz w:val="18"/>
                <w:szCs w:val="18"/>
                <w:lang w:bidi="ar"/>
              </w:rPr>
              <w:t>6/8</w:t>
            </w:r>
          </w:p>
        </w:tc>
      </w:tr>
    </w:tbl>
    <w:p w14:paraId="1308427D" w14:textId="77777777" w:rsidR="00425387" w:rsidRPr="000D2ACD" w:rsidRDefault="00425387" w:rsidP="00425387">
      <w:pPr>
        <w:pStyle w:val="Tablefooter"/>
        <w:rPr>
          <w:rFonts w:ascii="宋体" w:eastAsia="宋体" w:hAnsi="宋体" w:cs="宋体"/>
          <w:lang w:eastAsia="zh-CN"/>
        </w:rPr>
      </w:pPr>
      <w:r w:rsidRPr="000D2ACD">
        <w:t xml:space="preserve">Note: </w:t>
      </w:r>
      <w:r w:rsidRPr="000D2ACD">
        <w:rPr>
          <w:rFonts w:ascii="Segoe UI Symbol" w:hAnsi="Segoe UI Symbol" w:cs="Segoe UI Symbol"/>
        </w:rPr>
        <w:t>★</w:t>
      </w:r>
      <w:r w:rsidRPr="000D2ACD">
        <w:t xml:space="preserve">indicates 1 </w:t>
      </w:r>
      <w:r>
        <w:t>score</w:t>
      </w:r>
      <w:r w:rsidRPr="000D2ACD">
        <w:t xml:space="preserve">, </w:t>
      </w:r>
      <w:r w:rsidRPr="000D2ACD">
        <w:rPr>
          <w:rFonts w:ascii="Segoe UI Symbol" w:hAnsi="Segoe UI Symbol" w:cs="Segoe UI Symbol"/>
        </w:rPr>
        <w:t>✩</w:t>
      </w:r>
      <w:r w:rsidRPr="000D2ACD">
        <w:t xml:space="preserve">indicates </w:t>
      </w:r>
      <w:r>
        <w:t>0</w:t>
      </w:r>
      <w:r w:rsidRPr="000D2ACD">
        <w:t xml:space="preserve"> </w:t>
      </w:r>
      <w:r>
        <w:t>score.</w:t>
      </w:r>
    </w:p>
    <w:p w14:paraId="3270DA1A" w14:textId="77777777" w:rsidR="002F5656" w:rsidRDefault="002F5656"/>
    <w:p w14:paraId="7CC9BE0F" w14:textId="04AC8E0B" w:rsidR="002F5656" w:rsidRDefault="00425387">
      <w:pPr>
        <w:rPr>
          <w:rFonts w:ascii="Times New Roman" w:hAnsi="Times New Roman" w:cs="Times New Roman"/>
          <w:szCs w:val="21"/>
        </w:rPr>
      </w:pPr>
      <w:r w:rsidRPr="00425387">
        <w:rPr>
          <w:rFonts w:ascii="Times New Roman" w:hAnsi="Times New Roman" w:cs="Times New Roman"/>
          <w:b/>
          <w:bCs/>
          <w:szCs w:val="21"/>
        </w:rPr>
        <w:lastRenderedPageBreak/>
        <w:t>Supplementary</w:t>
      </w:r>
      <w:r w:rsidR="002F5656" w:rsidRPr="002F5656">
        <w:rPr>
          <w:rFonts w:ascii="Times New Roman" w:hAnsi="Times New Roman" w:cs="Times New Roman"/>
          <w:b/>
          <w:bCs/>
          <w:szCs w:val="21"/>
        </w:rPr>
        <w:t xml:space="preserve"> Table 4:</w:t>
      </w:r>
      <w:r w:rsidR="002F5656" w:rsidRPr="002F5656">
        <w:rPr>
          <w:rFonts w:ascii="Times New Roman" w:hAnsi="Times New Roman" w:cs="Times New Roman"/>
          <w:szCs w:val="21"/>
        </w:rPr>
        <w:t xml:space="preserve"> Summary of the characteristics, procedures, and outcomes for </w:t>
      </w:r>
      <w:r w:rsidR="00A01546">
        <w:rPr>
          <w:rFonts w:ascii="Times New Roman" w:hAnsi="Times New Roman" w:cs="Times New Roman" w:hint="eastAsia"/>
          <w:szCs w:val="21"/>
        </w:rPr>
        <w:t xml:space="preserve">all included </w:t>
      </w:r>
      <w:r w:rsidR="002F5656" w:rsidRPr="002F5656">
        <w:rPr>
          <w:rFonts w:ascii="Times New Roman" w:hAnsi="Times New Roman" w:cs="Times New Roman"/>
          <w:szCs w:val="21"/>
        </w:rPr>
        <w:t>studies</w:t>
      </w:r>
      <w:r w:rsidR="00394606">
        <w:rPr>
          <w:rFonts w:ascii="Times New Roman" w:hAnsi="Times New Roman" w:cs="Times New Roman" w:hint="eastAsia"/>
          <w:szCs w:val="21"/>
        </w:rPr>
        <w:t xml:space="preserve"> which</w:t>
      </w:r>
      <w:r w:rsidR="002F5656" w:rsidRPr="002F5656">
        <w:rPr>
          <w:rFonts w:ascii="Helvetica" w:hAnsi="Helvetica"/>
          <w:color w:val="060607"/>
          <w:spacing w:val="8"/>
          <w:szCs w:val="21"/>
          <w:shd w:val="clear" w:color="auto" w:fill="FFFFFF"/>
        </w:rPr>
        <w:t xml:space="preserve"> </w:t>
      </w:r>
      <w:r w:rsidR="002F5656" w:rsidRPr="002F5656">
        <w:rPr>
          <w:rFonts w:ascii="Times New Roman" w:hAnsi="Times New Roman" w:cs="Times New Roman"/>
          <w:szCs w:val="21"/>
        </w:rPr>
        <w:t>involv</w:t>
      </w:r>
      <w:r w:rsidR="00394606">
        <w:rPr>
          <w:rFonts w:ascii="Times New Roman" w:hAnsi="Times New Roman" w:cs="Times New Roman" w:hint="eastAsia"/>
          <w:szCs w:val="21"/>
        </w:rPr>
        <w:t>ed</w:t>
      </w:r>
      <w:r w:rsidR="002F5656" w:rsidRPr="002F5656">
        <w:rPr>
          <w:rFonts w:ascii="Times New Roman" w:hAnsi="Times New Roman" w:cs="Times New Roman"/>
          <w:szCs w:val="21"/>
        </w:rPr>
        <w:t xml:space="preserve"> only pulsed field ablation as the ablation method.</w:t>
      </w:r>
    </w:p>
    <w:tbl>
      <w:tblPr>
        <w:tblpPr w:leftFromText="180" w:rightFromText="180" w:vertAnchor="text" w:horzAnchor="page" w:tblpX="109" w:tblpY="619"/>
        <w:tblW w:w="15451" w:type="dxa"/>
        <w:tblLayout w:type="fixed"/>
        <w:tblLook w:val="04A0" w:firstRow="1" w:lastRow="0" w:firstColumn="1" w:lastColumn="0" w:noHBand="0" w:noVBand="1"/>
      </w:tblPr>
      <w:tblGrid>
        <w:gridCol w:w="1205"/>
        <w:gridCol w:w="1489"/>
        <w:gridCol w:w="1134"/>
        <w:gridCol w:w="141"/>
        <w:gridCol w:w="1134"/>
        <w:gridCol w:w="851"/>
        <w:gridCol w:w="2268"/>
        <w:gridCol w:w="2268"/>
        <w:gridCol w:w="2835"/>
        <w:gridCol w:w="2126"/>
      </w:tblGrid>
      <w:tr w:rsidR="002F5656" w:rsidRPr="002F5656" w14:paraId="6D08A45A" w14:textId="77777777" w:rsidTr="00564F76">
        <w:trPr>
          <w:trHeight w:val="946"/>
        </w:trPr>
        <w:tc>
          <w:tcPr>
            <w:tcW w:w="1205" w:type="dxa"/>
            <w:tcBorders>
              <w:top w:val="single" w:sz="4" w:space="0" w:color="auto"/>
              <w:left w:val="nil"/>
              <w:bottom w:val="single" w:sz="4" w:space="0" w:color="auto"/>
              <w:right w:val="nil"/>
            </w:tcBorders>
            <w:shd w:val="clear" w:color="auto" w:fill="BFBFBF"/>
            <w:vAlign w:val="bottom"/>
          </w:tcPr>
          <w:p w14:paraId="530888AF"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Study</w:t>
            </w:r>
          </w:p>
        </w:tc>
        <w:tc>
          <w:tcPr>
            <w:tcW w:w="1489" w:type="dxa"/>
            <w:tcBorders>
              <w:top w:val="single" w:sz="4" w:space="0" w:color="auto"/>
              <w:left w:val="nil"/>
              <w:bottom w:val="single" w:sz="4" w:space="0" w:color="auto"/>
              <w:right w:val="nil"/>
            </w:tcBorders>
            <w:shd w:val="clear" w:color="auto" w:fill="BFBFBF"/>
            <w:vAlign w:val="bottom"/>
          </w:tcPr>
          <w:p w14:paraId="09708DD9"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Study type</w:t>
            </w:r>
          </w:p>
        </w:tc>
        <w:tc>
          <w:tcPr>
            <w:tcW w:w="1275" w:type="dxa"/>
            <w:gridSpan w:val="2"/>
            <w:tcBorders>
              <w:top w:val="single" w:sz="4" w:space="0" w:color="auto"/>
              <w:left w:val="nil"/>
              <w:bottom w:val="single" w:sz="4" w:space="0" w:color="auto"/>
              <w:right w:val="nil"/>
            </w:tcBorders>
            <w:shd w:val="clear" w:color="auto" w:fill="BFBFBF"/>
            <w:vAlign w:val="bottom"/>
          </w:tcPr>
          <w:p w14:paraId="3DFE835E"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Participants size</w:t>
            </w:r>
          </w:p>
        </w:tc>
        <w:tc>
          <w:tcPr>
            <w:tcW w:w="1134" w:type="dxa"/>
            <w:tcBorders>
              <w:top w:val="single" w:sz="4" w:space="0" w:color="auto"/>
              <w:left w:val="nil"/>
              <w:bottom w:val="single" w:sz="4" w:space="0" w:color="auto"/>
              <w:right w:val="nil"/>
            </w:tcBorders>
            <w:shd w:val="clear" w:color="auto" w:fill="BFBFBF"/>
            <w:vAlign w:val="bottom"/>
          </w:tcPr>
          <w:p w14:paraId="68027634"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AF pattern</w:t>
            </w:r>
          </w:p>
        </w:tc>
        <w:tc>
          <w:tcPr>
            <w:tcW w:w="851" w:type="dxa"/>
            <w:tcBorders>
              <w:top w:val="single" w:sz="4" w:space="0" w:color="auto"/>
              <w:left w:val="nil"/>
              <w:bottom w:val="single" w:sz="4" w:space="0" w:color="auto"/>
              <w:right w:val="nil"/>
            </w:tcBorders>
            <w:shd w:val="clear" w:color="auto" w:fill="BFBFBF"/>
            <w:vAlign w:val="bottom"/>
          </w:tcPr>
          <w:p w14:paraId="417D868D"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Follow-up</w:t>
            </w:r>
          </w:p>
        </w:tc>
        <w:tc>
          <w:tcPr>
            <w:tcW w:w="2268" w:type="dxa"/>
            <w:tcBorders>
              <w:top w:val="single" w:sz="4" w:space="0" w:color="auto"/>
              <w:left w:val="nil"/>
              <w:bottom w:val="single" w:sz="4" w:space="0" w:color="auto"/>
              <w:right w:val="nil"/>
            </w:tcBorders>
            <w:shd w:val="clear" w:color="auto" w:fill="BFBFBF"/>
            <w:vAlign w:val="bottom"/>
          </w:tcPr>
          <w:p w14:paraId="079FAB03"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Total procedure duration</w:t>
            </w:r>
          </w:p>
        </w:tc>
        <w:tc>
          <w:tcPr>
            <w:tcW w:w="2268" w:type="dxa"/>
            <w:tcBorders>
              <w:top w:val="single" w:sz="4" w:space="0" w:color="auto"/>
              <w:left w:val="nil"/>
              <w:bottom w:val="single" w:sz="4" w:space="0" w:color="auto"/>
              <w:right w:val="nil"/>
            </w:tcBorders>
            <w:shd w:val="clear" w:color="auto" w:fill="BFBFBF"/>
            <w:vAlign w:val="bottom"/>
          </w:tcPr>
          <w:p w14:paraId="13705920"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Fluoroscopy time</w:t>
            </w:r>
          </w:p>
        </w:tc>
        <w:tc>
          <w:tcPr>
            <w:tcW w:w="2835" w:type="dxa"/>
            <w:tcBorders>
              <w:top w:val="single" w:sz="4" w:space="0" w:color="auto"/>
              <w:left w:val="nil"/>
              <w:bottom w:val="single" w:sz="4" w:space="0" w:color="auto"/>
              <w:right w:val="nil"/>
            </w:tcBorders>
            <w:shd w:val="clear" w:color="auto" w:fill="BFBFBF"/>
            <w:vAlign w:val="bottom"/>
          </w:tcPr>
          <w:p w14:paraId="5817DB98"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Freedom from AF recurrence</w:t>
            </w:r>
          </w:p>
        </w:tc>
        <w:tc>
          <w:tcPr>
            <w:tcW w:w="2126" w:type="dxa"/>
            <w:tcBorders>
              <w:top w:val="single" w:sz="4" w:space="0" w:color="auto"/>
              <w:left w:val="nil"/>
              <w:bottom w:val="single" w:sz="4" w:space="0" w:color="auto"/>
              <w:right w:val="nil"/>
            </w:tcBorders>
            <w:shd w:val="clear" w:color="auto" w:fill="BFBFBF"/>
            <w:vAlign w:val="bottom"/>
          </w:tcPr>
          <w:p w14:paraId="26502E30"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Total complications</w:t>
            </w:r>
          </w:p>
        </w:tc>
      </w:tr>
      <w:tr w:rsidR="002F5656" w:rsidRPr="002F5656" w14:paraId="4B69C856" w14:textId="77777777" w:rsidTr="00564F76">
        <w:trPr>
          <w:trHeight w:val="872"/>
        </w:trPr>
        <w:tc>
          <w:tcPr>
            <w:tcW w:w="1205" w:type="dxa"/>
            <w:tcBorders>
              <w:top w:val="single" w:sz="4" w:space="0" w:color="auto"/>
              <w:left w:val="nil"/>
              <w:right w:val="nil"/>
            </w:tcBorders>
            <w:shd w:val="clear" w:color="auto" w:fill="auto"/>
            <w:vAlign w:val="center"/>
          </w:tcPr>
          <w:p w14:paraId="7F960462"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V</w:t>
            </w:r>
            <w:r w:rsidRPr="002F5656">
              <w:rPr>
                <w:rFonts w:ascii="Times New Roman" w:hAnsi="Times New Roman" w:cs="Times New Roman"/>
                <w:szCs w:val="21"/>
              </w:rPr>
              <w:t>erma</w:t>
            </w:r>
            <w:r w:rsidRPr="002F5656">
              <w:rPr>
                <w:rFonts w:ascii="Times New Roman" w:hAnsi="Times New Roman" w:cs="Times New Roman" w:hint="eastAsia"/>
                <w:szCs w:val="21"/>
              </w:rPr>
              <w:t xml:space="preserve"> 2023</w:t>
            </w:r>
          </w:p>
        </w:tc>
        <w:tc>
          <w:tcPr>
            <w:tcW w:w="1489" w:type="dxa"/>
            <w:tcBorders>
              <w:top w:val="single" w:sz="4" w:space="0" w:color="auto"/>
              <w:left w:val="nil"/>
              <w:right w:val="nil"/>
            </w:tcBorders>
            <w:shd w:val="clear" w:color="auto" w:fill="auto"/>
            <w:vAlign w:val="center"/>
          </w:tcPr>
          <w:p w14:paraId="39330ED3"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 xml:space="preserve">Prospective </w:t>
            </w:r>
            <w:proofErr w:type="spellStart"/>
            <w:r w:rsidRPr="002F5656">
              <w:rPr>
                <w:rFonts w:ascii="Times New Roman" w:hAnsi="Times New Roman" w:cs="Times New Roman"/>
                <w:szCs w:val="21"/>
              </w:rPr>
              <w:t>cohert</w:t>
            </w:r>
            <w:proofErr w:type="spellEnd"/>
            <w:r w:rsidRPr="002F5656">
              <w:rPr>
                <w:rFonts w:ascii="Times New Roman" w:hAnsi="Times New Roman" w:cs="Times New Roman"/>
                <w:szCs w:val="21"/>
              </w:rPr>
              <w:t xml:space="preserve"> study</w:t>
            </w:r>
          </w:p>
        </w:tc>
        <w:tc>
          <w:tcPr>
            <w:tcW w:w="1134" w:type="dxa"/>
            <w:tcBorders>
              <w:top w:val="single" w:sz="4" w:space="0" w:color="auto"/>
              <w:left w:val="nil"/>
              <w:right w:val="nil"/>
            </w:tcBorders>
            <w:shd w:val="clear" w:color="auto" w:fill="auto"/>
            <w:vAlign w:val="center"/>
          </w:tcPr>
          <w:p w14:paraId="76CC8BCA"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300</w:t>
            </w:r>
          </w:p>
        </w:tc>
        <w:tc>
          <w:tcPr>
            <w:tcW w:w="1275" w:type="dxa"/>
            <w:gridSpan w:val="2"/>
            <w:tcBorders>
              <w:top w:val="single" w:sz="4" w:space="0" w:color="auto"/>
              <w:left w:val="nil"/>
              <w:right w:val="nil"/>
            </w:tcBorders>
            <w:shd w:val="clear" w:color="auto" w:fill="auto"/>
            <w:vAlign w:val="center"/>
          </w:tcPr>
          <w:p w14:paraId="201BCE1A"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 xml:space="preserve">PAF </w:t>
            </w:r>
          </w:p>
          <w:p w14:paraId="65BE8FE3"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150</w:t>
            </w:r>
            <w:r w:rsidRPr="002F5656">
              <w:rPr>
                <w:rFonts w:ascii="Times New Roman" w:hAnsi="Times New Roman" w:cs="Times New Roman"/>
                <w:szCs w:val="21"/>
              </w:rPr>
              <w:t xml:space="preserve"> (</w:t>
            </w:r>
            <w:r w:rsidRPr="002F5656">
              <w:rPr>
                <w:rFonts w:ascii="Times New Roman" w:hAnsi="Times New Roman" w:cs="Times New Roman" w:hint="eastAsia"/>
                <w:szCs w:val="21"/>
              </w:rPr>
              <w:t>5</w:t>
            </w:r>
            <w:r w:rsidRPr="002F5656">
              <w:rPr>
                <w:rFonts w:ascii="Times New Roman" w:hAnsi="Times New Roman" w:cs="Times New Roman"/>
                <w:szCs w:val="21"/>
              </w:rPr>
              <w:t>0%)</w:t>
            </w:r>
          </w:p>
        </w:tc>
        <w:tc>
          <w:tcPr>
            <w:tcW w:w="851" w:type="dxa"/>
            <w:tcBorders>
              <w:top w:val="single" w:sz="4" w:space="0" w:color="auto"/>
              <w:left w:val="nil"/>
              <w:right w:val="nil"/>
            </w:tcBorders>
            <w:shd w:val="clear" w:color="auto" w:fill="auto"/>
            <w:vAlign w:val="center"/>
          </w:tcPr>
          <w:p w14:paraId="5AA2EC80"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12-month</w:t>
            </w:r>
          </w:p>
        </w:tc>
        <w:tc>
          <w:tcPr>
            <w:tcW w:w="2268" w:type="dxa"/>
            <w:tcBorders>
              <w:top w:val="single" w:sz="4" w:space="0" w:color="auto"/>
              <w:left w:val="nil"/>
              <w:right w:val="nil"/>
            </w:tcBorders>
            <w:shd w:val="clear" w:color="auto" w:fill="auto"/>
            <w:vAlign w:val="center"/>
          </w:tcPr>
          <w:p w14:paraId="3757E010"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134</w:t>
            </w:r>
            <w:r w:rsidRPr="002F5656">
              <w:rPr>
                <w:rFonts w:ascii="Times New Roman" w:hAnsi="Times New Roman" w:cs="Times New Roman" w:hint="eastAsia"/>
                <w:szCs w:val="21"/>
              </w:rPr>
              <w:t xml:space="preserve"> </w:t>
            </w:r>
            <w:r w:rsidRPr="002F5656">
              <w:rPr>
                <w:rFonts w:ascii="Times New Roman" w:hAnsi="Times New Roman" w:cs="Times New Roman"/>
                <w:szCs w:val="21"/>
              </w:rPr>
              <w:t>±</w:t>
            </w:r>
            <w:r w:rsidRPr="002F5656">
              <w:rPr>
                <w:rFonts w:ascii="Times New Roman" w:hAnsi="Times New Roman" w:cs="Times New Roman" w:hint="eastAsia"/>
                <w:szCs w:val="21"/>
              </w:rPr>
              <w:t xml:space="preserve"> </w:t>
            </w:r>
            <w:r w:rsidRPr="002F5656">
              <w:rPr>
                <w:rFonts w:ascii="Times New Roman" w:hAnsi="Times New Roman" w:cs="Times New Roman"/>
                <w:szCs w:val="21"/>
              </w:rPr>
              <w:t>50</w:t>
            </w:r>
            <w:r w:rsidRPr="002F5656">
              <w:rPr>
                <w:rFonts w:ascii="Times New Roman" w:hAnsi="Times New Roman" w:cs="Times New Roman" w:hint="eastAsia"/>
                <w:szCs w:val="21"/>
              </w:rPr>
              <w:t xml:space="preserve"> for PAF</w:t>
            </w:r>
          </w:p>
          <w:p w14:paraId="413B9F6D"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 xml:space="preserve">145 </w:t>
            </w:r>
            <w:r w:rsidRPr="002F5656">
              <w:rPr>
                <w:rFonts w:ascii="Times New Roman" w:hAnsi="Times New Roman" w:cs="Times New Roman"/>
                <w:szCs w:val="21"/>
              </w:rPr>
              <w:t>±</w:t>
            </w:r>
            <w:r w:rsidRPr="002F5656">
              <w:rPr>
                <w:rFonts w:ascii="Times New Roman" w:hAnsi="Times New Roman" w:cs="Times New Roman" w:hint="eastAsia"/>
                <w:szCs w:val="21"/>
              </w:rPr>
              <w:t xml:space="preserve"> 6</w:t>
            </w:r>
            <w:r w:rsidRPr="002F5656">
              <w:rPr>
                <w:rFonts w:ascii="Times New Roman" w:hAnsi="Times New Roman" w:cs="Times New Roman"/>
                <w:szCs w:val="21"/>
              </w:rPr>
              <w:t>0</w:t>
            </w:r>
            <w:r w:rsidRPr="002F5656">
              <w:rPr>
                <w:rFonts w:ascii="Times New Roman" w:hAnsi="Times New Roman" w:cs="Times New Roman" w:hint="eastAsia"/>
                <w:szCs w:val="21"/>
              </w:rPr>
              <w:t xml:space="preserve"> for PSAF</w:t>
            </w:r>
          </w:p>
        </w:tc>
        <w:tc>
          <w:tcPr>
            <w:tcW w:w="2268" w:type="dxa"/>
            <w:tcBorders>
              <w:top w:val="single" w:sz="4" w:space="0" w:color="auto"/>
              <w:left w:val="nil"/>
              <w:right w:val="nil"/>
            </w:tcBorders>
            <w:shd w:val="clear" w:color="auto" w:fill="auto"/>
            <w:vAlign w:val="center"/>
          </w:tcPr>
          <w:p w14:paraId="275FFBBB"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2</w:t>
            </w:r>
            <w:r w:rsidRPr="002F5656">
              <w:rPr>
                <w:rFonts w:ascii="Times New Roman" w:hAnsi="Times New Roman" w:cs="Times New Roman" w:hint="eastAsia"/>
                <w:szCs w:val="21"/>
              </w:rPr>
              <w:t>6</w:t>
            </w:r>
            <w:r w:rsidRPr="002F5656">
              <w:rPr>
                <w:rFonts w:ascii="Times New Roman" w:hAnsi="Times New Roman" w:cs="Times New Roman"/>
                <w:szCs w:val="21"/>
              </w:rPr>
              <w:t xml:space="preserve"> ± 1</w:t>
            </w:r>
            <w:r w:rsidRPr="002F5656">
              <w:rPr>
                <w:rFonts w:ascii="Times New Roman" w:hAnsi="Times New Roman" w:cs="Times New Roman" w:hint="eastAsia"/>
                <w:szCs w:val="21"/>
              </w:rPr>
              <w:t>7 for PAF</w:t>
            </w:r>
          </w:p>
          <w:p w14:paraId="2848F453"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 xml:space="preserve">29 </w:t>
            </w:r>
            <w:r w:rsidRPr="002F5656">
              <w:rPr>
                <w:rFonts w:ascii="Times New Roman" w:hAnsi="Times New Roman" w:cs="Times New Roman"/>
                <w:szCs w:val="21"/>
              </w:rPr>
              <w:t>±</w:t>
            </w:r>
            <w:r w:rsidRPr="002F5656">
              <w:rPr>
                <w:rFonts w:ascii="Times New Roman" w:hAnsi="Times New Roman" w:cs="Times New Roman" w:hint="eastAsia"/>
                <w:szCs w:val="21"/>
              </w:rPr>
              <w:t xml:space="preserve"> 21 for PSAF</w:t>
            </w:r>
          </w:p>
        </w:tc>
        <w:tc>
          <w:tcPr>
            <w:tcW w:w="2835" w:type="dxa"/>
            <w:tcBorders>
              <w:top w:val="single" w:sz="4" w:space="0" w:color="auto"/>
              <w:left w:val="nil"/>
              <w:right w:val="nil"/>
            </w:tcBorders>
            <w:shd w:val="clear" w:color="auto" w:fill="auto"/>
            <w:vAlign w:val="center"/>
          </w:tcPr>
          <w:p w14:paraId="11D1E142"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69.5% for PAF</w:t>
            </w:r>
          </w:p>
          <w:p w14:paraId="3BBB50EE"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62.3% for PSAF</w:t>
            </w:r>
          </w:p>
        </w:tc>
        <w:tc>
          <w:tcPr>
            <w:tcW w:w="2126" w:type="dxa"/>
            <w:tcBorders>
              <w:top w:val="single" w:sz="4" w:space="0" w:color="auto"/>
              <w:left w:val="nil"/>
              <w:right w:val="nil"/>
            </w:tcBorders>
            <w:shd w:val="clear" w:color="auto" w:fill="auto"/>
            <w:vAlign w:val="center"/>
          </w:tcPr>
          <w:p w14:paraId="1C1C9DE5"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1(0.7%) for PAF</w:t>
            </w:r>
          </w:p>
          <w:p w14:paraId="10E20F18"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1(0.7%) for PSAF</w:t>
            </w:r>
          </w:p>
        </w:tc>
      </w:tr>
      <w:tr w:rsidR="002F5656" w:rsidRPr="002F5656" w14:paraId="18FDE039" w14:textId="77777777" w:rsidTr="00564F76">
        <w:trPr>
          <w:trHeight w:val="853"/>
        </w:trPr>
        <w:tc>
          <w:tcPr>
            <w:tcW w:w="1205" w:type="dxa"/>
            <w:tcBorders>
              <w:left w:val="nil"/>
              <w:right w:val="nil"/>
            </w:tcBorders>
            <w:shd w:val="clear" w:color="auto" w:fill="auto"/>
            <w:vAlign w:val="center"/>
          </w:tcPr>
          <w:p w14:paraId="3437630F" w14:textId="77777777" w:rsidR="002F5656" w:rsidRPr="002F5656" w:rsidRDefault="002F5656" w:rsidP="002F5656">
            <w:pPr>
              <w:rPr>
                <w:rFonts w:ascii="Times New Roman" w:hAnsi="Times New Roman" w:cs="Times New Roman"/>
                <w:szCs w:val="21"/>
              </w:rPr>
            </w:pPr>
            <w:proofErr w:type="spellStart"/>
            <w:r w:rsidRPr="002F5656">
              <w:rPr>
                <w:rFonts w:ascii="Times New Roman" w:hAnsi="Times New Roman" w:cs="Times New Roman" w:hint="eastAsia"/>
                <w:szCs w:val="21"/>
              </w:rPr>
              <w:t>Turagam</w:t>
            </w:r>
            <w:proofErr w:type="spellEnd"/>
            <w:r w:rsidRPr="002F5656">
              <w:rPr>
                <w:rFonts w:ascii="Times New Roman" w:hAnsi="Times New Roman" w:cs="Times New Roman" w:hint="eastAsia"/>
                <w:szCs w:val="21"/>
              </w:rPr>
              <w:t xml:space="preserve"> 2023</w:t>
            </w:r>
          </w:p>
        </w:tc>
        <w:tc>
          <w:tcPr>
            <w:tcW w:w="1489" w:type="dxa"/>
            <w:tcBorders>
              <w:left w:val="nil"/>
              <w:right w:val="nil"/>
            </w:tcBorders>
            <w:shd w:val="clear" w:color="auto" w:fill="auto"/>
            <w:vAlign w:val="center"/>
          </w:tcPr>
          <w:p w14:paraId="4BE00BCB"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 xml:space="preserve">Retrospective </w:t>
            </w:r>
            <w:proofErr w:type="spellStart"/>
            <w:r w:rsidRPr="002F5656">
              <w:rPr>
                <w:rFonts w:ascii="Times New Roman" w:hAnsi="Times New Roman" w:cs="Times New Roman"/>
                <w:szCs w:val="21"/>
              </w:rPr>
              <w:t>cohert</w:t>
            </w:r>
            <w:proofErr w:type="spellEnd"/>
            <w:r w:rsidRPr="002F5656">
              <w:rPr>
                <w:rFonts w:ascii="Times New Roman" w:hAnsi="Times New Roman" w:cs="Times New Roman"/>
                <w:szCs w:val="21"/>
              </w:rPr>
              <w:t xml:space="preserve"> study</w:t>
            </w:r>
          </w:p>
        </w:tc>
        <w:tc>
          <w:tcPr>
            <w:tcW w:w="1134" w:type="dxa"/>
            <w:tcBorders>
              <w:left w:val="nil"/>
              <w:right w:val="nil"/>
            </w:tcBorders>
            <w:shd w:val="clear" w:color="auto" w:fill="auto"/>
            <w:vAlign w:val="center"/>
          </w:tcPr>
          <w:p w14:paraId="6D314050"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1568</w:t>
            </w:r>
          </w:p>
        </w:tc>
        <w:tc>
          <w:tcPr>
            <w:tcW w:w="1275" w:type="dxa"/>
            <w:gridSpan w:val="2"/>
            <w:tcBorders>
              <w:left w:val="nil"/>
              <w:right w:val="nil"/>
            </w:tcBorders>
            <w:shd w:val="clear" w:color="auto" w:fill="auto"/>
            <w:vAlign w:val="center"/>
          </w:tcPr>
          <w:p w14:paraId="157D278A"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 xml:space="preserve">PAF </w:t>
            </w:r>
          </w:p>
          <w:p w14:paraId="7D6290F3"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1021(65%)</w:t>
            </w:r>
          </w:p>
        </w:tc>
        <w:tc>
          <w:tcPr>
            <w:tcW w:w="851" w:type="dxa"/>
            <w:tcBorders>
              <w:left w:val="nil"/>
              <w:right w:val="nil"/>
            </w:tcBorders>
            <w:shd w:val="clear" w:color="auto" w:fill="auto"/>
            <w:vAlign w:val="center"/>
          </w:tcPr>
          <w:p w14:paraId="495FC6D8"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12-month</w:t>
            </w:r>
          </w:p>
        </w:tc>
        <w:tc>
          <w:tcPr>
            <w:tcW w:w="2268" w:type="dxa"/>
            <w:tcBorders>
              <w:left w:val="nil"/>
              <w:right w:val="nil"/>
            </w:tcBorders>
            <w:shd w:val="clear" w:color="auto" w:fill="auto"/>
            <w:vAlign w:val="center"/>
          </w:tcPr>
          <w:p w14:paraId="7A5C1D03"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61 (40-90)</w:t>
            </w:r>
          </w:p>
        </w:tc>
        <w:tc>
          <w:tcPr>
            <w:tcW w:w="2268" w:type="dxa"/>
            <w:tcBorders>
              <w:left w:val="nil"/>
              <w:right w:val="nil"/>
            </w:tcBorders>
            <w:shd w:val="clear" w:color="auto" w:fill="auto"/>
            <w:vAlign w:val="center"/>
          </w:tcPr>
          <w:p w14:paraId="3AD20668"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12</w:t>
            </w:r>
            <w:r w:rsidRPr="002F5656">
              <w:rPr>
                <w:rFonts w:ascii="Times New Roman" w:hAnsi="Times New Roman" w:cs="Times New Roman"/>
                <w:szCs w:val="21"/>
              </w:rPr>
              <w:t>(</w:t>
            </w:r>
            <w:r w:rsidRPr="002F5656">
              <w:rPr>
                <w:rFonts w:ascii="Times New Roman" w:hAnsi="Times New Roman" w:cs="Times New Roman" w:hint="eastAsia"/>
                <w:szCs w:val="21"/>
              </w:rPr>
              <w:t>7-19</w:t>
            </w:r>
            <w:r w:rsidRPr="002F5656">
              <w:rPr>
                <w:rFonts w:ascii="Times New Roman" w:hAnsi="Times New Roman" w:cs="Times New Roman"/>
                <w:szCs w:val="21"/>
              </w:rPr>
              <w:t>)</w:t>
            </w:r>
          </w:p>
        </w:tc>
        <w:tc>
          <w:tcPr>
            <w:tcW w:w="2835" w:type="dxa"/>
            <w:tcBorders>
              <w:left w:val="nil"/>
              <w:right w:val="nil"/>
            </w:tcBorders>
            <w:shd w:val="clear" w:color="auto" w:fill="auto"/>
            <w:vAlign w:val="center"/>
          </w:tcPr>
          <w:p w14:paraId="264CA99C"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78.1%</w:t>
            </w:r>
          </w:p>
        </w:tc>
        <w:tc>
          <w:tcPr>
            <w:tcW w:w="2126" w:type="dxa"/>
            <w:tcBorders>
              <w:left w:val="nil"/>
              <w:right w:val="nil"/>
            </w:tcBorders>
            <w:shd w:val="clear" w:color="auto" w:fill="auto"/>
            <w:vAlign w:val="center"/>
          </w:tcPr>
          <w:p w14:paraId="661399BD"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93(5.9%)</w:t>
            </w:r>
          </w:p>
        </w:tc>
      </w:tr>
      <w:tr w:rsidR="002F5656" w:rsidRPr="002F5656" w14:paraId="61DFA769" w14:textId="77777777" w:rsidTr="00564F76">
        <w:trPr>
          <w:trHeight w:val="850"/>
        </w:trPr>
        <w:tc>
          <w:tcPr>
            <w:tcW w:w="1205" w:type="dxa"/>
            <w:tcBorders>
              <w:left w:val="nil"/>
              <w:right w:val="nil"/>
            </w:tcBorders>
            <w:shd w:val="clear" w:color="auto" w:fill="auto"/>
            <w:vAlign w:val="center"/>
          </w:tcPr>
          <w:p w14:paraId="5E8FA826" w14:textId="77777777" w:rsidR="002F5656" w:rsidRPr="002F5656" w:rsidRDefault="002F5656" w:rsidP="002F5656">
            <w:pPr>
              <w:rPr>
                <w:rFonts w:ascii="Times New Roman" w:hAnsi="Times New Roman" w:cs="Times New Roman"/>
                <w:szCs w:val="21"/>
              </w:rPr>
            </w:pPr>
            <w:proofErr w:type="spellStart"/>
            <w:r w:rsidRPr="002F5656">
              <w:rPr>
                <w:rFonts w:ascii="Times New Roman" w:hAnsi="Times New Roman" w:cs="Times New Roman" w:hint="eastAsia"/>
                <w:szCs w:val="21"/>
              </w:rPr>
              <w:t>Tilz</w:t>
            </w:r>
            <w:proofErr w:type="spellEnd"/>
            <w:r w:rsidRPr="002F5656">
              <w:rPr>
                <w:rFonts w:ascii="Times New Roman" w:hAnsi="Times New Roman" w:cs="Times New Roman"/>
                <w:szCs w:val="21"/>
              </w:rPr>
              <w:t xml:space="preserve"> 2023</w:t>
            </w:r>
            <w:r w:rsidRPr="002F5656">
              <w:rPr>
                <w:rFonts w:ascii="Times New Roman" w:hAnsi="Times New Roman" w:cs="Times New Roman" w:hint="eastAsia"/>
                <w:szCs w:val="21"/>
              </w:rPr>
              <w:t xml:space="preserve"> wide</w:t>
            </w:r>
          </w:p>
        </w:tc>
        <w:tc>
          <w:tcPr>
            <w:tcW w:w="1489" w:type="dxa"/>
            <w:tcBorders>
              <w:left w:val="nil"/>
              <w:right w:val="nil"/>
            </w:tcBorders>
            <w:shd w:val="clear" w:color="auto" w:fill="auto"/>
            <w:vAlign w:val="center"/>
          </w:tcPr>
          <w:p w14:paraId="4832918C"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 xml:space="preserve">Prospective </w:t>
            </w:r>
            <w:proofErr w:type="spellStart"/>
            <w:r w:rsidRPr="002F5656">
              <w:rPr>
                <w:rFonts w:ascii="Times New Roman" w:hAnsi="Times New Roman" w:cs="Times New Roman"/>
                <w:szCs w:val="21"/>
              </w:rPr>
              <w:t>cohert</w:t>
            </w:r>
            <w:proofErr w:type="spellEnd"/>
            <w:r w:rsidRPr="002F5656">
              <w:rPr>
                <w:rFonts w:ascii="Times New Roman" w:hAnsi="Times New Roman" w:cs="Times New Roman"/>
                <w:szCs w:val="21"/>
              </w:rPr>
              <w:t xml:space="preserve"> study</w:t>
            </w:r>
          </w:p>
        </w:tc>
        <w:tc>
          <w:tcPr>
            <w:tcW w:w="1134" w:type="dxa"/>
            <w:tcBorders>
              <w:left w:val="nil"/>
              <w:right w:val="nil"/>
            </w:tcBorders>
            <w:shd w:val="clear" w:color="auto" w:fill="auto"/>
            <w:vAlign w:val="center"/>
          </w:tcPr>
          <w:p w14:paraId="5706763C"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30</w:t>
            </w:r>
          </w:p>
        </w:tc>
        <w:tc>
          <w:tcPr>
            <w:tcW w:w="1275" w:type="dxa"/>
            <w:gridSpan w:val="2"/>
            <w:tcBorders>
              <w:left w:val="nil"/>
              <w:right w:val="nil"/>
            </w:tcBorders>
            <w:shd w:val="clear" w:color="auto" w:fill="auto"/>
            <w:vAlign w:val="center"/>
          </w:tcPr>
          <w:p w14:paraId="2DF2B57D"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PAF</w:t>
            </w:r>
            <w:r w:rsidRPr="002F5656">
              <w:rPr>
                <w:rFonts w:ascii="Times New Roman" w:hAnsi="Times New Roman" w:cs="Times New Roman" w:hint="eastAsia"/>
                <w:szCs w:val="21"/>
              </w:rPr>
              <w:t xml:space="preserve"> </w:t>
            </w:r>
          </w:p>
          <w:p w14:paraId="53294025"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20</w:t>
            </w:r>
            <w:r w:rsidRPr="002F5656">
              <w:rPr>
                <w:rFonts w:ascii="Times New Roman" w:hAnsi="Times New Roman" w:cs="Times New Roman"/>
                <w:szCs w:val="21"/>
              </w:rPr>
              <w:t xml:space="preserve"> (</w:t>
            </w:r>
            <w:r w:rsidRPr="002F5656">
              <w:rPr>
                <w:rFonts w:ascii="Times New Roman" w:hAnsi="Times New Roman" w:cs="Times New Roman" w:hint="eastAsia"/>
                <w:szCs w:val="21"/>
              </w:rPr>
              <w:t>67</w:t>
            </w:r>
            <w:r w:rsidRPr="002F5656">
              <w:rPr>
                <w:rFonts w:ascii="Times New Roman" w:hAnsi="Times New Roman" w:cs="Times New Roman"/>
                <w:szCs w:val="21"/>
              </w:rPr>
              <w:t>%)</w:t>
            </w:r>
          </w:p>
        </w:tc>
        <w:tc>
          <w:tcPr>
            <w:tcW w:w="851" w:type="dxa"/>
            <w:tcBorders>
              <w:left w:val="nil"/>
              <w:right w:val="nil"/>
            </w:tcBorders>
            <w:shd w:val="clear" w:color="auto" w:fill="auto"/>
            <w:vAlign w:val="center"/>
          </w:tcPr>
          <w:p w14:paraId="708EAD12"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12-month</w:t>
            </w:r>
          </w:p>
        </w:tc>
        <w:tc>
          <w:tcPr>
            <w:tcW w:w="2268" w:type="dxa"/>
            <w:tcBorders>
              <w:left w:val="nil"/>
              <w:right w:val="nil"/>
            </w:tcBorders>
            <w:shd w:val="clear" w:color="auto" w:fill="auto"/>
            <w:vAlign w:val="center"/>
          </w:tcPr>
          <w:p w14:paraId="2C927F61"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66(60-74)</w:t>
            </w:r>
          </w:p>
        </w:tc>
        <w:tc>
          <w:tcPr>
            <w:tcW w:w="2268" w:type="dxa"/>
            <w:tcBorders>
              <w:left w:val="nil"/>
              <w:right w:val="nil"/>
            </w:tcBorders>
            <w:shd w:val="clear" w:color="auto" w:fill="auto"/>
            <w:vAlign w:val="center"/>
          </w:tcPr>
          <w:p w14:paraId="0B2D7F30"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11(10-15)</w:t>
            </w:r>
          </w:p>
        </w:tc>
        <w:tc>
          <w:tcPr>
            <w:tcW w:w="2835" w:type="dxa"/>
            <w:tcBorders>
              <w:left w:val="nil"/>
              <w:right w:val="nil"/>
            </w:tcBorders>
            <w:shd w:val="clear" w:color="auto" w:fill="auto"/>
            <w:vAlign w:val="center"/>
          </w:tcPr>
          <w:p w14:paraId="6B750AD5"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90%</w:t>
            </w:r>
          </w:p>
        </w:tc>
        <w:tc>
          <w:tcPr>
            <w:tcW w:w="2126" w:type="dxa"/>
            <w:tcBorders>
              <w:left w:val="nil"/>
              <w:right w:val="nil"/>
            </w:tcBorders>
            <w:shd w:val="clear" w:color="auto" w:fill="auto"/>
            <w:vAlign w:val="center"/>
          </w:tcPr>
          <w:p w14:paraId="042D88A4"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4(13%)</w:t>
            </w:r>
          </w:p>
        </w:tc>
      </w:tr>
      <w:tr w:rsidR="002F5656" w:rsidRPr="002F5656" w14:paraId="15F13B62" w14:textId="77777777" w:rsidTr="00564F76">
        <w:trPr>
          <w:trHeight w:val="854"/>
        </w:trPr>
        <w:tc>
          <w:tcPr>
            <w:tcW w:w="1205" w:type="dxa"/>
            <w:tcBorders>
              <w:left w:val="nil"/>
              <w:right w:val="nil"/>
            </w:tcBorders>
            <w:shd w:val="clear" w:color="auto" w:fill="auto"/>
            <w:vAlign w:val="center"/>
          </w:tcPr>
          <w:p w14:paraId="5C264AF3" w14:textId="77777777" w:rsidR="002F5656" w:rsidRPr="002F5656" w:rsidRDefault="002F5656" w:rsidP="002F5656">
            <w:pPr>
              <w:rPr>
                <w:rFonts w:ascii="Times New Roman" w:hAnsi="Times New Roman" w:cs="Times New Roman"/>
                <w:szCs w:val="21"/>
              </w:rPr>
            </w:pPr>
            <w:proofErr w:type="spellStart"/>
            <w:r w:rsidRPr="002F5656">
              <w:rPr>
                <w:rFonts w:ascii="Times New Roman" w:hAnsi="Times New Roman" w:cs="Times New Roman" w:hint="eastAsia"/>
                <w:szCs w:val="21"/>
              </w:rPr>
              <w:t>Tilz</w:t>
            </w:r>
            <w:proofErr w:type="spellEnd"/>
            <w:r w:rsidRPr="002F5656">
              <w:rPr>
                <w:rFonts w:ascii="Times New Roman" w:hAnsi="Times New Roman" w:cs="Times New Roman" w:hint="eastAsia"/>
                <w:szCs w:val="21"/>
              </w:rPr>
              <w:t xml:space="preserve"> 2023 pulsed</w:t>
            </w:r>
          </w:p>
        </w:tc>
        <w:tc>
          <w:tcPr>
            <w:tcW w:w="1489" w:type="dxa"/>
            <w:tcBorders>
              <w:left w:val="nil"/>
              <w:right w:val="nil"/>
            </w:tcBorders>
            <w:shd w:val="clear" w:color="auto" w:fill="auto"/>
            <w:vAlign w:val="center"/>
          </w:tcPr>
          <w:p w14:paraId="44162405"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P</w:t>
            </w:r>
            <w:r w:rsidRPr="002F5656">
              <w:rPr>
                <w:rFonts w:ascii="Times New Roman" w:hAnsi="Times New Roman" w:cs="Times New Roman"/>
                <w:szCs w:val="21"/>
              </w:rPr>
              <w:t xml:space="preserve">rospective </w:t>
            </w:r>
            <w:proofErr w:type="spellStart"/>
            <w:r w:rsidRPr="002F5656">
              <w:rPr>
                <w:rFonts w:ascii="Times New Roman" w:hAnsi="Times New Roman" w:cs="Times New Roman"/>
                <w:szCs w:val="21"/>
              </w:rPr>
              <w:t>cohert</w:t>
            </w:r>
            <w:proofErr w:type="spellEnd"/>
            <w:r w:rsidRPr="002F5656">
              <w:rPr>
                <w:rFonts w:ascii="Times New Roman" w:hAnsi="Times New Roman" w:cs="Times New Roman"/>
                <w:szCs w:val="21"/>
              </w:rPr>
              <w:t xml:space="preserve"> study</w:t>
            </w:r>
          </w:p>
        </w:tc>
        <w:tc>
          <w:tcPr>
            <w:tcW w:w="1134" w:type="dxa"/>
            <w:tcBorders>
              <w:left w:val="nil"/>
              <w:right w:val="nil"/>
            </w:tcBorders>
            <w:shd w:val="clear" w:color="auto" w:fill="auto"/>
            <w:vAlign w:val="center"/>
          </w:tcPr>
          <w:p w14:paraId="2070A232"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50</w:t>
            </w:r>
          </w:p>
        </w:tc>
        <w:tc>
          <w:tcPr>
            <w:tcW w:w="1275" w:type="dxa"/>
            <w:gridSpan w:val="2"/>
            <w:tcBorders>
              <w:left w:val="nil"/>
              <w:right w:val="nil"/>
            </w:tcBorders>
            <w:shd w:val="clear" w:color="auto" w:fill="auto"/>
            <w:vAlign w:val="center"/>
          </w:tcPr>
          <w:p w14:paraId="1C0B0B7E"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 xml:space="preserve">PAF </w:t>
            </w:r>
          </w:p>
          <w:p w14:paraId="6EC4A482"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28(56%)</w:t>
            </w:r>
          </w:p>
        </w:tc>
        <w:tc>
          <w:tcPr>
            <w:tcW w:w="851" w:type="dxa"/>
            <w:tcBorders>
              <w:left w:val="nil"/>
              <w:right w:val="nil"/>
            </w:tcBorders>
            <w:shd w:val="clear" w:color="auto" w:fill="auto"/>
            <w:vAlign w:val="center"/>
          </w:tcPr>
          <w:p w14:paraId="08E7F0DD"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6</w:t>
            </w:r>
            <w:r w:rsidRPr="002F5656">
              <w:rPr>
                <w:rFonts w:ascii="Times New Roman" w:hAnsi="Times New Roman" w:cs="Times New Roman"/>
                <w:szCs w:val="21"/>
              </w:rPr>
              <w:t>-month</w:t>
            </w:r>
          </w:p>
        </w:tc>
        <w:tc>
          <w:tcPr>
            <w:tcW w:w="2268" w:type="dxa"/>
            <w:tcBorders>
              <w:left w:val="nil"/>
              <w:right w:val="nil"/>
            </w:tcBorders>
            <w:shd w:val="clear" w:color="auto" w:fill="auto"/>
            <w:vAlign w:val="center"/>
          </w:tcPr>
          <w:p w14:paraId="450FF579"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 xml:space="preserve">27.6 </w:t>
            </w:r>
            <w:r w:rsidRPr="002F5656">
              <w:rPr>
                <w:rFonts w:ascii="Times New Roman" w:hAnsi="Times New Roman" w:cs="Times New Roman"/>
                <w:szCs w:val="21"/>
              </w:rPr>
              <w:t>±</w:t>
            </w:r>
            <w:r w:rsidRPr="002F5656">
              <w:rPr>
                <w:rFonts w:ascii="Times New Roman" w:hAnsi="Times New Roman" w:cs="Times New Roman" w:hint="eastAsia"/>
                <w:szCs w:val="21"/>
              </w:rPr>
              <w:t xml:space="preserve"> 6.6</w:t>
            </w:r>
          </w:p>
        </w:tc>
        <w:tc>
          <w:tcPr>
            <w:tcW w:w="2268" w:type="dxa"/>
            <w:tcBorders>
              <w:left w:val="nil"/>
              <w:right w:val="nil"/>
            </w:tcBorders>
            <w:shd w:val="clear" w:color="auto" w:fill="auto"/>
            <w:vAlign w:val="center"/>
          </w:tcPr>
          <w:p w14:paraId="1048FCB9"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 xml:space="preserve">6 </w:t>
            </w:r>
            <w:r w:rsidRPr="002F5656">
              <w:rPr>
                <w:rFonts w:ascii="Times New Roman" w:hAnsi="Times New Roman" w:cs="Times New Roman"/>
                <w:szCs w:val="21"/>
              </w:rPr>
              <w:t xml:space="preserve">± </w:t>
            </w:r>
            <w:r w:rsidRPr="002F5656">
              <w:rPr>
                <w:rFonts w:ascii="Times New Roman" w:hAnsi="Times New Roman" w:cs="Times New Roman" w:hint="eastAsia"/>
                <w:szCs w:val="21"/>
              </w:rPr>
              <w:t>2</w:t>
            </w:r>
            <w:r w:rsidRPr="002F5656">
              <w:rPr>
                <w:rFonts w:ascii="Times New Roman" w:hAnsi="Times New Roman" w:cs="Times New Roman"/>
                <w:szCs w:val="21"/>
              </w:rPr>
              <w:t xml:space="preserve"> </w:t>
            </w:r>
          </w:p>
        </w:tc>
        <w:tc>
          <w:tcPr>
            <w:tcW w:w="2835" w:type="dxa"/>
            <w:tcBorders>
              <w:left w:val="nil"/>
              <w:right w:val="nil"/>
            </w:tcBorders>
            <w:shd w:val="clear" w:color="auto" w:fill="auto"/>
            <w:vAlign w:val="center"/>
          </w:tcPr>
          <w:p w14:paraId="5B140FE9"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82%</w:t>
            </w:r>
          </w:p>
        </w:tc>
        <w:tc>
          <w:tcPr>
            <w:tcW w:w="2126" w:type="dxa"/>
            <w:tcBorders>
              <w:left w:val="nil"/>
              <w:right w:val="nil"/>
            </w:tcBorders>
            <w:shd w:val="clear" w:color="auto" w:fill="auto"/>
            <w:vAlign w:val="center"/>
          </w:tcPr>
          <w:p w14:paraId="2BB33B28"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3(6%)</w:t>
            </w:r>
          </w:p>
        </w:tc>
      </w:tr>
      <w:tr w:rsidR="002F5656" w:rsidRPr="002F5656" w14:paraId="323E7161" w14:textId="77777777" w:rsidTr="00564F76">
        <w:trPr>
          <w:trHeight w:val="859"/>
        </w:trPr>
        <w:tc>
          <w:tcPr>
            <w:tcW w:w="1205" w:type="dxa"/>
            <w:tcBorders>
              <w:left w:val="nil"/>
              <w:right w:val="nil"/>
            </w:tcBorders>
            <w:shd w:val="clear" w:color="auto" w:fill="auto"/>
            <w:vAlign w:val="center"/>
          </w:tcPr>
          <w:p w14:paraId="627FEDE0"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Sch</w:t>
            </w:r>
            <w:r w:rsidRPr="002F5656">
              <w:rPr>
                <w:rFonts w:ascii="Times New Roman" w:hAnsi="Times New Roman" w:cs="Times New Roman" w:hint="eastAsia"/>
                <w:szCs w:val="21"/>
              </w:rPr>
              <w:t>midt</w:t>
            </w:r>
            <w:r w:rsidRPr="002F5656">
              <w:rPr>
                <w:rFonts w:ascii="Times New Roman" w:hAnsi="Times New Roman" w:cs="Times New Roman"/>
                <w:szCs w:val="21"/>
              </w:rPr>
              <w:t xml:space="preserve"> 202</w:t>
            </w:r>
            <w:r w:rsidRPr="002F5656">
              <w:rPr>
                <w:rFonts w:ascii="Times New Roman" w:hAnsi="Times New Roman" w:cs="Times New Roman" w:hint="eastAsia"/>
                <w:szCs w:val="21"/>
              </w:rPr>
              <w:t>2</w:t>
            </w:r>
          </w:p>
        </w:tc>
        <w:tc>
          <w:tcPr>
            <w:tcW w:w="1489" w:type="dxa"/>
            <w:tcBorders>
              <w:left w:val="nil"/>
              <w:right w:val="nil"/>
            </w:tcBorders>
            <w:shd w:val="clear" w:color="auto" w:fill="auto"/>
            <w:vAlign w:val="center"/>
          </w:tcPr>
          <w:p w14:paraId="60D58AF5"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P</w:t>
            </w:r>
            <w:r w:rsidRPr="002F5656">
              <w:rPr>
                <w:rFonts w:ascii="Times New Roman" w:hAnsi="Times New Roman" w:cs="Times New Roman"/>
                <w:szCs w:val="21"/>
              </w:rPr>
              <w:t xml:space="preserve">rospective </w:t>
            </w:r>
            <w:proofErr w:type="spellStart"/>
            <w:r w:rsidRPr="002F5656">
              <w:rPr>
                <w:rFonts w:ascii="Times New Roman" w:hAnsi="Times New Roman" w:cs="Times New Roman"/>
                <w:szCs w:val="21"/>
              </w:rPr>
              <w:t>cohert</w:t>
            </w:r>
            <w:proofErr w:type="spellEnd"/>
            <w:r w:rsidRPr="002F5656">
              <w:rPr>
                <w:rFonts w:ascii="Times New Roman" w:hAnsi="Times New Roman" w:cs="Times New Roman"/>
                <w:szCs w:val="21"/>
              </w:rPr>
              <w:t xml:space="preserve"> study</w:t>
            </w:r>
          </w:p>
        </w:tc>
        <w:tc>
          <w:tcPr>
            <w:tcW w:w="1134" w:type="dxa"/>
            <w:tcBorders>
              <w:left w:val="nil"/>
              <w:right w:val="nil"/>
            </w:tcBorders>
            <w:shd w:val="clear" w:color="auto" w:fill="auto"/>
            <w:vAlign w:val="center"/>
          </w:tcPr>
          <w:p w14:paraId="7B40B802"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191</w:t>
            </w:r>
          </w:p>
        </w:tc>
        <w:tc>
          <w:tcPr>
            <w:tcW w:w="1275" w:type="dxa"/>
            <w:gridSpan w:val="2"/>
            <w:tcBorders>
              <w:left w:val="nil"/>
              <w:right w:val="nil"/>
            </w:tcBorders>
            <w:shd w:val="clear" w:color="auto" w:fill="auto"/>
            <w:vAlign w:val="center"/>
          </w:tcPr>
          <w:p w14:paraId="7CE03137"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 xml:space="preserve">PAF </w:t>
            </w:r>
          </w:p>
          <w:p w14:paraId="3FCCFB00"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119 (62%)</w:t>
            </w:r>
          </w:p>
        </w:tc>
        <w:tc>
          <w:tcPr>
            <w:tcW w:w="851" w:type="dxa"/>
            <w:tcBorders>
              <w:left w:val="nil"/>
              <w:right w:val="nil"/>
            </w:tcBorders>
            <w:shd w:val="clear" w:color="auto" w:fill="auto"/>
            <w:vAlign w:val="center"/>
          </w:tcPr>
          <w:p w14:paraId="35C5F7C2"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6-month</w:t>
            </w:r>
          </w:p>
        </w:tc>
        <w:tc>
          <w:tcPr>
            <w:tcW w:w="2268" w:type="dxa"/>
            <w:tcBorders>
              <w:left w:val="nil"/>
              <w:right w:val="nil"/>
            </w:tcBorders>
            <w:shd w:val="clear" w:color="auto" w:fill="auto"/>
            <w:vAlign w:val="center"/>
          </w:tcPr>
          <w:p w14:paraId="06BE8F44"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 xml:space="preserve">39 </w:t>
            </w:r>
            <w:r w:rsidRPr="002F5656">
              <w:rPr>
                <w:rFonts w:ascii="Times New Roman" w:hAnsi="Times New Roman" w:cs="Times New Roman"/>
                <w:szCs w:val="21"/>
              </w:rPr>
              <w:t>±</w:t>
            </w:r>
            <w:r w:rsidRPr="002F5656">
              <w:rPr>
                <w:rFonts w:ascii="Times New Roman" w:hAnsi="Times New Roman" w:cs="Times New Roman" w:hint="eastAsia"/>
                <w:szCs w:val="21"/>
              </w:rPr>
              <w:t xml:space="preserve"> 14</w:t>
            </w:r>
          </w:p>
        </w:tc>
        <w:tc>
          <w:tcPr>
            <w:tcW w:w="2268" w:type="dxa"/>
            <w:tcBorders>
              <w:left w:val="nil"/>
              <w:right w:val="nil"/>
            </w:tcBorders>
            <w:shd w:val="clear" w:color="auto" w:fill="auto"/>
            <w:vAlign w:val="center"/>
          </w:tcPr>
          <w:p w14:paraId="578AE99C"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 xml:space="preserve">9 </w:t>
            </w:r>
            <w:r w:rsidRPr="002F5656">
              <w:rPr>
                <w:rFonts w:ascii="Times New Roman" w:hAnsi="Times New Roman" w:cs="Times New Roman"/>
                <w:szCs w:val="21"/>
              </w:rPr>
              <w:t>±</w:t>
            </w:r>
            <w:r w:rsidRPr="002F5656">
              <w:rPr>
                <w:rFonts w:ascii="Times New Roman" w:hAnsi="Times New Roman" w:cs="Times New Roman" w:hint="eastAsia"/>
                <w:szCs w:val="21"/>
              </w:rPr>
              <w:t xml:space="preserve"> 4</w:t>
            </w:r>
          </w:p>
        </w:tc>
        <w:tc>
          <w:tcPr>
            <w:tcW w:w="2835" w:type="dxa"/>
            <w:tcBorders>
              <w:left w:val="nil"/>
              <w:right w:val="nil"/>
            </w:tcBorders>
            <w:shd w:val="clear" w:color="auto" w:fill="auto"/>
            <w:vAlign w:val="center"/>
          </w:tcPr>
          <w:p w14:paraId="0730F193" w14:textId="4A45D16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9</w:t>
            </w:r>
            <w:r w:rsidR="004A7E88">
              <w:rPr>
                <w:rFonts w:ascii="Times New Roman" w:hAnsi="Times New Roman" w:cs="Times New Roman" w:hint="eastAsia"/>
                <w:szCs w:val="21"/>
              </w:rPr>
              <w:t>1</w:t>
            </w:r>
            <w:r w:rsidRPr="002F5656">
              <w:rPr>
                <w:rFonts w:ascii="Times New Roman" w:hAnsi="Times New Roman" w:cs="Times New Roman" w:hint="eastAsia"/>
                <w:szCs w:val="21"/>
              </w:rPr>
              <w:t>%</w:t>
            </w:r>
          </w:p>
        </w:tc>
        <w:tc>
          <w:tcPr>
            <w:tcW w:w="2126" w:type="dxa"/>
            <w:tcBorders>
              <w:left w:val="nil"/>
              <w:right w:val="nil"/>
            </w:tcBorders>
            <w:shd w:val="clear" w:color="auto" w:fill="auto"/>
            <w:vAlign w:val="center"/>
          </w:tcPr>
          <w:p w14:paraId="7BB03717"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9(4.6%)</w:t>
            </w:r>
          </w:p>
        </w:tc>
      </w:tr>
      <w:tr w:rsidR="002F5656" w:rsidRPr="002F5656" w14:paraId="42CBF55C" w14:textId="77777777" w:rsidTr="00564F76">
        <w:trPr>
          <w:trHeight w:val="1143"/>
        </w:trPr>
        <w:tc>
          <w:tcPr>
            <w:tcW w:w="1205" w:type="dxa"/>
            <w:tcBorders>
              <w:left w:val="nil"/>
              <w:right w:val="nil"/>
            </w:tcBorders>
            <w:shd w:val="clear" w:color="auto" w:fill="auto"/>
            <w:vAlign w:val="center"/>
          </w:tcPr>
          <w:p w14:paraId="2090722D"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Schmidt</w:t>
            </w:r>
            <w:r w:rsidRPr="002F5656">
              <w:rPr>
                <w:rFonts w:ascii="Times New Roman" w:hAnsi="Times New Roman" w:cs="Times New Roman"/>
                <w:szCs w:val="21"/>
              </w:rPr>
              <w:t xml:space="preserve"> 202</w:t>
            </w:r>
            <w:r w:rsidRPr="002F5656">
              <w:rPr>
                <w:rFonts w:ascii="Times New Roman" w:hAnsi="Times New Roman" w:cs="Times New Roman" w:hint="eastAsia"/>
                <w:szCs w:val="21"/>
              </w:rPr>
              <w:t>3</w:t>
            </w:r>
          </w:p>
        </w:tc>
        <w:tc>
          <w:tcPr>
            <w:tcW w:w="1489" w:type="dxa"/>
            <w:tcBorders>
              <w:left w:val="nil"/>
              <w:right w:val="nil"/>
            </w:tcBorders>
            <w:shd w:val="clear" w:color="auto" w:fill="auto"/>
            <w:vAlign w:val="center"/>
          </w:tcPr>
          <w:p w14:paraId="6078FD51"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 xml:space="preserve">Retrospective </w:t>
            </w:r>
            <w:proofErr w:type="spellStart"/>
            <w:r w:rsidRPr="002F5656">
              <w:rPr>
                <w:rFonts w:ascii="Times New Roman" w:hAnsi="Times New Roman" w:cs="Times New Roman"/>
                <w:szCs w:val="21"/>
              </w:rPr>
              <w:t>cohert</w:t>
            </w:r>
            <w:proofErr w:type="spellEnd"/>
            <w:r w:rsidRPr="002F5656">
              <w:rPr>
                <w:rFonts w:ascii="Times New Roman" w:hAnsi="Times New Roman" w:cs="Times New Roman"/>
                <w:szCs w:val="21"/>
              </w:rPr>
              <w:t xml:space="preserve"> study</w:t>
            </w:r>
          </w:p>
        </w:tc>
        <w:tc>
          <w:tcPr>
            <w:tcW w:w="1134" w:type="dxa"/>
            <w:tcBorders>
              <w:left w:val="nil"/>
              <w:right w:val="nil"/>
            </w:tcBorders>
            <w:shd w:val="clear" w:color="auto" w:fill="auto"/>
            <w:vAlign w:val="center"/>
          </w:tcPr>
          <w:p w14:paraId="1C9AE585"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1233</w:t>
            </w:r>
          </w:p>
        </w:tc>
        <w:tc>
          <w:tcPr>
            <w:tcW w:w="1275" w:type="dxa"/>
            <w:gridSpan w:val="2"/>
            <w:tcBorders>
              <w:left w:val="nil"/>
              <w:right w:val="nil"/>
            </w:tcBorders>
            <w:shd w:val="clear" w:color="auto" w:fill="auto"/>
            <w:vAlign w:val="center"/>
          </w:tcPr>
          <w:p w14:paraId="7D63D1AA"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PAF</w:t>
            </w:r>
          </w:p>
          <w:p w14:paraId="796F695B"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742</w:t>
            </w:r>
            <w:r w:rsidRPr="002F5656">
              <w:rPr>
                <w:rFonts w:ascii="Times New Roman" w:hAnsi="Times New Roman" w:cs="Times New Roman"/>
                <w:szCs w:val="21"/>
              </w:rPr>
              <w:t xml:space="preserve"> (</w:t>
            </w:r>
            <w:r w:rsidRPr="002F5656">
              <w:rPr>
                <w:rFonts w:ascii="Times New Roman" w:hAnsi="Times New Roman" w:cs="Times New Roman" w:hint="eastAsia"/>
                <w:szCs w:val="21"/>
              </w:rPr>
              <w:t>60</w:t>
            </w:r>
            <w:r w:rsidRPr="002F5656">
              <w:rPr>
                <w:rFonts w:ascii="Times New Roman" w:hAnsi="Times New Roman" w:cs="Times New Roman"/>
                <w:szCs w:val="21"/>
              </w:rPr>
              <w:t>%)</w:t>
            </w:r>
          </w:p>
        </w:tc>
        <w:tc>
          <w:tcPr>
            <w:tcW w:w="851" w:type="dxa"/>
            <w:tcBorders>
              <w:left w:val="nil"/>
              <w:right w:val="nil"/>
            </w:tcBorders>
            <w:shd w:val="clear" w:color="auto" w:fill="auto"/>
            <w:vAlign w:val="center"/>
          </w:tcPr>
          <w:p w14:paraId="4229B8FA"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12</w:t>
            </w:r>
            <w:r w:rsidRPr="002F5656">
              <w:rPr>
                <w:rFonts w:ascii="Times New Roman" w:hAnsi="Times New Roman" w:cs="Times New Roman"/>
                <w:szCs w:val="21"/>
              </w:rPr>
              <w:t>-month</w:t>
            </w:r>
          </w:p>
        </w:tc>
        <w:tc>
          <w:tcPr>
            <w:tcW w:w="2268" w:type="dxa"/>
            <w:tcBorders>
              <w:left w:val="nil"/>
              <w:right w:val="nil"/>
            </w:tcBorders>
            <w:shd w:val="clear" w:color="auto" w:fill="auto"/>
            <w:vAlign w:val="center"/>
          </w:tcPr>
          <w:p w14:paraId="55AA1E78"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50(40-87)</w:t>
            </w:r>
          </w:p>
        </w:tc>
        <w:tc>
          <w:tcPr>
            <w:tcW w:w="2268" w:type="dxa"/>
            <w:tcBorders>
              <w:left w:val="nil"/>
              <w:right w:val="nil"/>
            </w:tcBorders>
            <w:shd w:val="clear" w:color="auto" w:fill="auto"/>
            <w:vAlign w:val="center"/>
          </w:tcPr>
          <w:p w14:paraId="7A5FBEA7"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14(9-21)</w:t>
            </w:r>
          </w:p>
        </w:tc>
        <w:tc>
          <w:tcPr>
            <w:tcW w:w="2835" w:type="dxa"/>
            <w:tcBorders>
              <w:left w:val="nil"/>
              <w:right w:val="nil"/>
            </w:tcBorders>
            <w:shd w:val="clear" w:color="auto" w:fill="auto"/>
            <w:vAlign w:val="center"/>
          </w:tcPr>
          <w:p w14:paraId="4621FD6F"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74%</w:t>
            </w:r>
          </w:p>
        </w:tc>
        <w:tc>
          <w:tcPr>
            <w:tcW w:w="2126" w:type="dxa"/>
            <w:tcBorders>
              <w:left w:val="nil"/>
              <w:right w:val="nil"/>
            </w:tcBorders>
            <w:shd w:val="clear" w:color="auto" w:fill="auto"/>
            <w:vAlign w:val="center"/>
          </w:tcPr>
          <w:p w14:paraId="21047367"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45(3.6%)</w:t>
            </w:r>
          </w:p>
        </w:tc>
      </w:tr>
      <w:tr w:rsidR="002F5656" w:rsidRPr="002F5656" w14:paraId="339394E0" w14:textId="77777777" w:rsidTr="00564F76">
        <w:trPr>
          <w:trHeight w:val="956"/>
        </w:trPr>
        <w:tc>
          <w:tcPr>
            <w:tcW w:w="1205" w:type="dxa"/>
            <w:tcBorders>
              <w:left w:val="nil"/>
              <w:right w:val="nil"/>
            </w:tcBorders>
            <w:shd w:val="clear" w:color="auto" w:fill="auto"/>
            <w:vAlign w:val="center"/>
          </w:tcPr>
          <w:p w14:paraId="25909414"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lastRenderedPageBreak/>
              <w:t>Reddy</w:t>
            </w:r>
            <w:r w:rsidRPr="002F5656">
              <w:rPr>
                <w:rFonts w:ascii="Times New Roman" w:hAnsi="Times New Roman" w:cs="Times New Roman"/>
                <w:szCs w:val="21"/>
              </w:rPr>
              <w:t xml:space="preserve"> 20</w:t>
            </w:r>
            <w:r w:rsidRPr="002F5656">
              <w:rPr>
                <w:rFonts w:ascii="Times New Roman" w:hAnsi="Times New Roman" w:cs="Times New Roman" w:hint="eastAsia"/>
                <w:szCs w:val="21"/>
              </w:rPr>
              <w:t>19</w:t>
            </w:r>
          </w:p>
        </w:tc>
        <w:tc>
          <w:tcPr>
            <w:tcW w:w="1489" w:type="dxa"/>
            <w:tcBorders>
              <w:left w:val="nil"/>
              <w:right w:val="nil"/>
            </w:tcBorders>
            <w:shd w:val="clear" w:color="auto" w:fill="auto"/>
            <w:vAlign w:val="center"/>
          </w:tcPr>
          <w:p w14:paraId="368D8BF2"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P</w:t>
            </w:r>
            <w:r w:rsidRPr="002F5656">
              <w:rPr>
                <w:rFonts w:ascii="Times New Roman" w:hAnsi="Times New Roman" w:cs="Times New Roman"/>
                <w:szCs w:val="21"/>
              </w:rPr>
              <w:t xml:space="preserve">rospective </w:t>
            </w:r>
            <w:proofErr w:type="spellStart"/>
            <w:r w:rsidRPr="002F5656">
              <w:rPr>
                <w:rFonts w:ascii="Times New Roman" w:hAnsi="Times New Roman" w:cs="Times New Roman"/>
                <w:szCs w:val="21"/>
              </w:rPr>
              <w:t>cohert</w:t>
            </w:r>
            <w:proofErr w:type="spellEnd"/>
            <w:r w:rsidRPr="002F5656">
              <w:rPr>
                <w:rFonts w:ascii="Times New Roman" w:hAnsi="Times New Roman" w:cs="Times New Roman"/>
                <w:szCs w:val="21"/>
              </w:rPr>
              <w:t xml:space="preserve"> study</w:t>
            </w:r>
          </w:p>
        </w:tc>
        <w:tc>
          <w:tcPr>
            <w:tcW w:w="1134" w:type="dxa"/>
            <w:tcBorders>
              <w:left w:val="nil"/>
              <w:right w:val="nil"/>
            </w:tcBorders>
            <w:shd w:val="clear" w:color="auto" w:fill="auto"/>
            <w:vAlign w:val="center"/>
          </w:tcPr>
          <w:p w14:paraId="6F3EA418"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81</w:t>
            </w:r>
          </w:p>
        </w:tc>
        <w:tc>
          <w:tcPr>
            <w:tcW w:w="1275" w:type="dxa"/>
            <w:gridSpan w:val="2"/>
            <w:tcBorders>
              <w:left w:val="nil"/>
              <w:right w:val="nil"/>
            </w:tcBorders>
            <w:shd w:val="clear" w:color="auto" w:fill="auto"/>
            <w:vAlign w:val="center"/>
          </w:tcPr>
          <w:p w14:paraId="512A1D1C"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 xml:space="preserve">PAF </w:t>
            </w:r>
          </w:p>
          <w:p w14:paraId="6F26C73D" w14:textId="0942B11B"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17 (30%)</w:t>
            </w:r>
            <w:r w:rsidR="00F44E56">
              <w:rPr>
                <w:rFonts w:ascii="Times New Roman" w:hAnsi="Times New Roman" w:cs="Times New Roman" w:hint="eastAsia"/>
                <w:szCs w:val="21"/>
              </w:rPr>
              <w:t xml:space="preserve"> </w:t>
            </w:r>
          </w:p>
        </w:tc>
        <w:tc>
          <w:tcPr>
            <w:tcW w:w="851" w:type="dxa"/>
            <w:tcBorders>
              <w:left w:val="nil"/>
              <w:right w:val="nil"/>
            </w:tcBorders>
            <w:shd w:val="clear" w:color="auto" w:fill="auto"/>
            <w:vAlign w:val="center"/>
          </w:tcPr>
          <w:p w14:paraId="3DB6616D"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12</w:t>
            </w:r>
            <w:r w:rsidRPr="002F5656">
              <w:rPr>
                <w:rFonts w:ascii="Times New Roman" w:hAnsi="Times New Roman" w:cs="Times New Roman"/>
                <w:szCs w:val="21"/>
              </w:rPr>
              <w:t>-month</w:t>
            </w:r>
          </w:p>
        </w:tc>
        <w:tc>
          <w:tcPr>
            <w:tcW w:w="2268" w:type="dxa"/>
            <w:tcBorders>
              <w:left w:val="nil"/>
              <w:right w:val="nil"/>
            </w:tcBorders>
            <w:shd w:val="clear" w:color="auto" w:fill="auto"/>
            <w:vAlign w:val="center"/>
          </w:tcPr>
          <w:p w14:paraId="18C46C97"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92</w:t>
            </w:r>
            <w:r w:rsidRPr="002F5656">
              <w:rPr>
                <w:rFonts w:ascii="Times New Roman" w:hAnsi="Times New Roman" w:cs="Times New Roman"/>
                <w:szCs w:val="21"/>
              </w:rPr>
              <w:t xml:space="preserve"> ± </w:t>
            </w:r>
            <w:r w:rsidRPr="002F5656">
              <w:rPr>
                <w:rFonts w:ascii="Times New Roman" w:hAnsi="Times New Roman" w:cs="Times New Roman" w:hint="eastAsia"/>
                <w:szCs w:val="21"/>
              </w:rPr>
              <w:t>27.4</w:t>
            </w:r>
          </w:p>
        </w:tc>
        <w:tc>
          <w:tcPr>
            <w:tcW w:w="2268" w:type="dxa"/>
            <w:tcBorders>
              <w:left w:val="nil"/>
              <w:right w:val="nil"/>
            </w:tcBorders>
            <w:shd w:val="clear" w:color="auto" w:fill="auto"/>
            <w:vAlign w:val="center"/>
          </w:tcPr>
          <w:p w14:paraId="4286961A"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 xml:space="preserve">13.1 </w:t>
            </w:r>
            <w:r w:rsidRPr="002F5656">
              <w:rPr>
                <w:rFonts w:ascii="Times New Roman" w:hAnsi="Times New Roman" w:cs="Times New Roman"/>
                <w:szCs w:val="21"/>
              </w:rPr>
              <w:t>±</w:t>
            </w:r>
            <w:r w:rsidRPr="002F5656">
              <w:rPr>
                <w:rFonts w:ascii="Times New Roman" w:hAnsi="Times New Roman" w:cs="Times New Roman" w:hint="eastAsia"/>
                <w:szCs w:val="21"/>
              </w:rPr>
              <w:t xml:space="preserve"> 7.6</w:t>
            </w:r>
          </w:p>
        </w:tc>
        <w:tc>
          <w:tcPr>
            <w:tcW w:w="2835" w:type="dxa"/>
            <w:tcBorders>
              <w:left w:val="nil"/>
              <w:right w:val="nil"/>
            </w:tcBorders>
            <w:shd w:val="clear" w:color="auto" w:fill="auto"/>
            <w:vAlign w:val="center"/>
          </w:tcPr>
          <w:p w14:paraId="40393498"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87.4%</w:t>
            </w:r>
          </w:p>
        </w:tc>
        <w:tc>
          <w:tcPr>
            <w:tcW w:w="2126" w:type="dxa"/>
            <w:tcBorders>
              <w:left w:val="nil"/>
              <w:right w:val="nil"/>
            </w:tcBorders>
            <w:shd w:val="clear" w:color="auto" w:fill="auto"/>
            <w:vAlign w:val="center"/>
          </w:tcPr>
          <w:p w14:paraId="6DA37A31"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1(1.2%)</w:t>
            </w:r>
          </w:p>
        </w:tc>
      </w:tr>
      <w:tr w:rsidR="002F5656" w:rsidRPr="002F5656" w14:paraId="709A5E07" w14:textId="77777777" w:rsidTr="00564F76">
        <w:trPr>
          <w:trHeight w:val="993"/>
        </w:trPr>
        <w:tc>
          <w:tcPr>
            <w:tcW w:w="1205" w:type="dxa"/>
            <w:tcBorders>
              <w:left w:val="nil"/>
              <w:right w:val="nil"/>
            </w:tcBorders>
            <w:shd w:val="clear" w:color="auto" w:fill="auto"/>
            <w:vAlign w:val="center"/>
          </w:tcPr>
          <w:p w14:paraId="3FC31E95"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Reddy</w:t>
            </w:r>
          </w:p>
          <w:p w14:paraId="3B78FF5D"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2021</w:t>
            </w:r>
          </w:p>
        </w:tc>
        <w:tc>
          <w:tcPr>
            <w:tcW w:w="1489" w:type="dxa"/>
            <w:tcBorders>
              <w:left w:val="nil"/>
              <w:right w:val="nil"/>
            </w:tcBorders>
            <w:shd w:val="clear" w:color="auto" w:fill="auto"/>
            <w:vAlign w:val="center"/>
          </w:tcPr>
          <w:p w14:paraId="2BE96655"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P</w:t>
            </w:r>
            <w:r w:rsidRPr="002F5656">
              <w:rPr>
                <w:rFonts w:ascii="Times New Roman" w:hAnsi="Times New Roman" w:cs="Times New Roman"/>
                <w:szCs w:val="21"/>
              </w:rPr>
              <w:t xml:space="preserve">rospective </w:t>
            </w:r>
            <w:proofErr w:type="spellStart"/>
            <w:r w:rsidRPr="002F5656">
              <w:rPr>
                <w:rFonts w:ascii="Times New Roman" w:hAnsi="Times New Roman" w:cs="Times New Roman"/>
                <w:szCs w:val="21"/>
              </w:rPr>
              <w:t>cohert</w:t>
            </w:r>
            <w:proofErr w:type="spellEnd"/>
            <w:r w:rsidRPr="002F5656">
              <w:rPr>
                <w:rFonts w:ascii="Times New Roman" w:hAnsi="Times New Roman" w:cs="Times New Roman"/>
                <w:szCs w:val="21"/>
              </w:rPr>
              <w:t xml:space="preserve"> study</w:t>
            </w:r>
          </w:p>
        </w:tc>
        <w:tc>
          <w:tcPr>
            <w:tcW w:w="1134" w:type="dxa"/>
            <w:tcBorders>
              <w:left w:val="nil"/>
              <w:right w:val="nil"/>
            </w:tcBorders>
            <w:shd w:val="clear" w:color="auto" w:fill="auto"/>
            <w:vAlign w:val="center"/>
          </w:tcPr>
          <w:p w14:paraId="340792A9"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121</w:t>
            </w:r>
          </w:p>
        </w:tc>
        <w:tc>
          <w:tcPr>
            <w:tcW w:w="1275" w:type="dxa"/>
            <w:gridSpan w:val="2"/>
            <w:tcBorders>
              <w:left w:val="nil"/>
              <w:right w:val="nil"/>
            </w:tcBorders>
            <w:shd w:val="clear" w:color="auto" w:fill="auto"/>
            <w:vAlign w:val="center"/>
          </w:tcPr>
          <w:p w14:paraId="016F09B2" w14:textId="26C3129D"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PAF</w:t>
            </w:r>
          </w:p>
        </w:tc>
        <w:tc>
          <w:tcPr>
            <w:tcW w:w="851" w:type="dxa"/>
            <w:tcBorders>
              <w:left w:val="nil"/>
              <w:right w:val="nil"/>
            </w:tcBorders>
            <w:shd w:val="clear" w:color="auto" w:fill="auto"/>
            <w:vAlign w:val="center"/>
          </w:tcPr>
          <w:p w14:paraId="1BD3B254"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12</w:t>
            </w:r>
            <w:r w:rsidRPr="002F5656">
              <w:rPr>
                <w:rFonts w:ascii="Times New Roman" w:hAnsi="Times New Roman" w:cs="Times New Roman"/>
                <w:szCs w:val="21"/>
              </w:rPr>
              <w:t>-month</w:t>
            </w:r>
          </w:p>
        </w:tc>
        <w:tc>
          <w:tcPr>
            <w:tcW w:w="2268" w:type="dxa"/>
            <w:tcBorders>
              <w:left w:val="nil"/>
              <w:right w:val="nil"/>
            </w:tcBorders>
            <w:shd w:val="clear" w:color="auto" w:fill="auto"/>
            <w:vAlign w:val="center"/>
          </w:tcPr>
          <w:p w14:paraId="236D10FE"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96.2±30.3</w:t>
            </w:r>
          </w:p>
        </w:tc>
        <w:tc>
          <w:tcPr>
            <w:tcW w:w="2268" w:type="dxa"/>
            <w:tcBorders>
              <w:left w:val="nil"/>
              <w:right w:val="nil"/>
            </w:tcBorders>
            <w:shd w:val="clear" w:color="auto" w:fill="auto"/>
            <w:vAlign w:val="center"/>
          </w:tcPr>
          <w:p w14:paraId="2A31A266"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13.7±7.8</w:t>
            </w:r>
          </w:p>
        </w:tc>
        <w:tc>
          <w:tcPr>
            <w:tcW w:w="2835" w:type="dxa"/>
            <w:tcBorders>
              <w:left w:val="nil"/>
              <w:right w:val="nil"/>
            </w:tcBorders>
            <w:shd w:val="clear" w:color="auto" w:fill="auto"/>
            <w:vAlign w:val="center"/>
          </w:tcPr>
          <w:p w14:paraId="4D2FF523"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78.5</w:t>
            </w:r>
            <w:r w:rsidRPr="002F5656">
              <w:rPr>
                <w:rFonts w:ascii="Times New Roman" w:hAnsi="Times New Roman" w:cs="Times New Roman" w:hint="eastAsia"/>
                <w:szCs w:val="21"/>
              </w:rPr>
              <w:t>%</w:t>
            </w:r>
          </w:p>
        </w:tc>
        <w:tc>
          <w:tcPr>
            <w:tcW w:w="2126" w:type="dxa"/>
            <w:tcBorders>
              <w:left w:val="nil"/>
              <w:right w:val="nil"/>
            </w:tcBorders>
            <w:shd w:val="clear" w:color="auto" w:fill="auto"/>
            <w:vAlign w:val="center"/>
          </w:tcPr>
          <w:p w14:paraId="43DC2C40"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4(3.3%)</w:t>
            </w:r>
          </w:p>
        </w:tc>
      </w:tr>
      <w:tr w:rsidR="002F5656" w:rsidRPr="002F5656" w14:paraId="7BE9841F" w14:textId="77777777" w:rsidTr="00564F76">
        <w:trPr>
          <w:trHeight w:val="917"/>
        </w:trPr>
        <w:tc>
          <w:tcPr>
            <w:tcW w:w="1205" w:type="dxa"/>
            <w:tcBorders>
              <w:left w:val="nil"/>
              <w:right w:val="nil"/>
            </w:tcBorders>
            <w:shd w:val="clear" w:color="auto" w:fill="auto"/>
            <w:vAlign w:val="center"/>
          </w:tcPr>
          <w:p w14:paraId="6D161705"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 xml:space="preserve">Plank </w:t>
            </w:r>
          </w:p>
          <w:p w14:paraId="037E0AFD"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2023</w:t>
            </w:r>
          </w:p>
        </w:tc>
        <w:tc>
          <w:tcPr>
            <w:tcW w:w="1489" w:type="dxa"/>
            <w:tcBorders>
              <w:left w:val="nil"/>
              <w:right w:val="nil"/>
            </w:tcBorders>
            <w:shd w:val="clear" w:color="auto" w:fill="auto"/>
            <w:vAlign w:val="center"/>
          </w:tcPr>
          <w:p w14:paraId="15783C3E"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R</w:t>
            </w:r>
            <w:r w:rsidRPr="002F5656">
              <w:rPr>
                <w:rFonts w:ascii="Times New Roman" w:hAnsi="Times New Roman" w:cs="Times New Roman"/>
                <w:szCs w:val="21"/>
              </w:rPr>
              <w:t xml:space="preserve">etrospective </w:t>
            </w:r>
            <w:proofErr w:type="spellStart"/>
            <w:r w:rsidRPr="002F5656">
              <w:rPr>
                <w:rFonts w:ascii="Times New Roman" w:hAnsi="Times New Roman" w:cs="Times New Roman"/>
                <w:szCs w:val="21"/>
              </w:rPr>
              <w:t>cohert</w:t>
            </w:r>
            <w:proofErr w:type="spellEnd"/>
            <w:r w:rsidRPr="002F5656">
              <w:rPr>
                <w:rFonts w:ascii="Times New Roman" w:hAnsi="Times New Roman" w:cs="Times New Roman"/>
                <w:szCs w:val="21"/>
              </w:rPr>
              <w:t xml:space="preserve"> study</w:t>
            </w:r>
          </w:p>
        </w:tc>
        <w:tc>
          <w:tcPr>
            <w:tcW w:w="1134" w:type="dxa"/>
            <w:tcBorders>
              <w:left w:val="nil"/>
              <w:right w:val="nil"/>
            </w:tcBorders>
            <w:shd w:val="clear" w:color="auto" w:fill="auto"/>
            <w:vAlign w:val="center"/>
          </w:tcPr>
          <w:p w14:paraId="40ABD012"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231</w:t>
            </w:r>
          </w:p>
        </w:tc>
        <w:tc>
          <w:tcPr>
            <w:tcW w:w="1275" w:type="dxa"/>
            <w:gridSpan w:val="2"/>
            <w:tcBorders>
              <w:left w:val="nil"/>
              <w:right w:val="nil"/>
            </w:tcBorders>
            <w:shd w:val="clear" w:color="auto" w:fill="auto"/>
            <w:vAlign w:val="center"/>
          </w:tcPr>
          <w:p w14:paraId="1A5A0933"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PAF</w:t>
            </w:r>
          </w:p>
          <w:p w14:paraId="0B1FA805"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127(55%)</w:t>
            </w:r>
          </w:p>
        </w:tc>
        <w:tc>
          <w:tcPr>
            <w:tcW w:w="851" w:type="dxa"/>
            <w:tcBorders>
              <w:left w:val="nil"/>
              <w:right w:val="nil"/>
            </w:tcBorders>
            <w:shd w:val="clear" w:color="auto" w:fill="auto"/>
            <w:vAlign w:val="center"/>
          </w:tcPr>
          <w:p w14:paraId="587D8E06"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12-month</w:t>
            </w:r>
          </w:p>
        </w:tc>
        <w:tc>
          <w:tcPr>
            <w:tcW w:w="2268" w:type="dxa"/>
            <w:tcBorders>
              <w:left w:val="nil"/>
              <w:right w:val="nil"/>
            </w:tcBorders>
            <w:shd w:val="clear" w:color="auto" w:fill="auto"/>
            <w:vAlign w:val="center"/>
          </w:tcPr>
          <w:p w14:paraId="63BE5D96"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38±16</w:t>
            </w:r>
          </w:p>
        </w:tc>
        <w:tc>
          <w:tcPr>
            <w:tcW w:w="2268" w:type="dxa"/>
            <w:tcBorders>
              <w:left w:val="nil"/>
              <w:right w:val="nil"/>
            </w:tcBorders>
            <w:shd w:val="clear" w:color="auto" w:fill="auto"/>
            <w:vAlign w:val="center"/>
          </w:tcPr>
          <w:p w14:paraId="1919226E"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8±4</w:t>
            </w:r>
          </w:p>
        </w:tc>
        <w:tc>
          <w:tcPr>
            <w:tcW w:w="2835" w:type="dxa"/>
            <w:tcBorders>
              <w:left w:val="nil"/>
              <w:right w:val="nil"/>
            </w:tcBorders>
            <w:shd w:val="clear" w:color="auto" w:fill="auto"/>
            <w:vAlign w:val="center"/>
          </w:tcPr>
          <w:p w14:paraId="744A8EC1"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74.2%</w:t>
            </w:r>
          </w:p>
        </w:tc>
        <w:tc>
          <w:tcPr>
            <w:tcW w:w="2126" w:type="dxa"/>
            <w:tcBorders>
              <w:left w:val="nil"/>
              <w:right w:val="nil"/>
            </w:tcBorders>
            <w:shd w:val="clear" w:color="auto" w:fill="auto"/>
            <w:vAlign w:val="center"/>
          </w:tcPr>
          <w:p w14:paraId="6B53762D"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8(3.5%)</w:t>
            </w:r>
          </w:p>
        </w:tc>
      </w:tr>
      <w:tr w:rsidR="002F5656" w:rsidRPr="002F5656" w14:paraId="360632C8" w14:textId="77777777" w:rsidTr="00564F76">
        <w:trPr>
          <w:trHeight w:val="917"/>
        </w:trPr>
        <w:tc>
          <w:tcPr>
            <w:tcW w:w="1205" w:type="dxa"/>
            <w:tcBorders>
              <w:left w:val="nil"/>
              <w:right w:val="nil"/>
            </w:tcBorders>
            <w:shd w:val="clear" w:color="auto" w:fill="auto"/>
            <w:vAlign w:val="center"/>
          </w:tcPr>
          <w:p w14:paraId="487E8921"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Magni 2022</w:t>
            </w:r>
          </w:p>
        </w:tc>
        <w:tc>
          <w:tcPr>
            <w:tcW w:w="1489" w:type="dxa"/>
            <w:tcBorders>
              <w:left w:val="nil"/>
              <w:right w:val="nil"/>
            </w:tcBorders>
            <w:shd w:val="clear" w:color="auto" w:fill="auto"/>
            <w:vAlign w:val="center"/>
          </w:tcPr>
          <w:p w14:paraId="395F982C"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P</w:t>
            </w:r>
            <w:r w:rsidRPr="002F5656">
              <w:rPr>
                <w:rFonts w:ascii="Times New Roman" w:hAnsi="Times New Roman" w:cs="Times New Roman"/>
                <w:szCs w:val="21"/>
              </w:rPr>
              <w:t xml:space="preserve">rospective </w:t>
            </w:r>
            <w:proofErr w:type="spellStart"/>
            <w:r w:rsidRPr="002F5656">
              <w:rPr>
                <w:rFonts w:ascii="Times New Roman" w:hAnsi="Times New Roman" w:cs="Times New Roman"/>
                <w:szCs w:val="21"/>
              </w:rPr>
              <w:t>cohert</w:t>
            </w:r>
            <w:proofErr w:type="spellEnd"/>
            <w:r w:rsidRPr="002F5656">
              <w:rPr>
                <w:rFonts w:ascii="Times New Roman" w:hAnsi="Times New Roman" w:cs="Times New Roman"/>
                <w:szCs w:val="21"/>
              </w:rPr>
              <w:t xml:space="preserve"> study</w:t>
            </w:r>
          </w:p>
        </w:tc>
        <w:tc>
          <w:tcPr>
            <w:tcW w:w="1134" w:type="dxa"/>
            <w:tcBorders>
              <w:left w:val="nil"/>
              <w:right w:val="nil"/>
            </w:tcBorders>
            <w:shd w:val="clear" w:color="auto" w:fill="auto"/>
            <w:vAlign w:val="center"/>
          </w:tcPr>
          <w:p w14:paraId="235D9A04"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100</w:t>
            </w:r>
          </w:p>
        </w:tc>
        <w:tc>
          <w:tcPr>
            <w:tcW w:w="1275" w:type="dxa"/>
            <w:gridSpan w:val="2"/>
            <w:tcBorders>
              <w:left w:val="nil"/>
              <w:right w:val="nil"/>
            </w:tcBorders>
            <w:shd w:val="clear" w:color="auto" w:fill="auto"/>
            <w:vAlign w:val="center"/>
          </w:tcPr>
          <w:p w14:paraId="58EA509C"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PAF</w:t>
            </w:r>
          </w:p>
          <w:p w14:paraId="3023639D"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80(80%)</w:t>
            </w:r>
          </w:p>
        </w:tc>
        <w:tc>
          <w:tcPr>
            <w:tcW w:w="851" w:type="dxa"/>
            <w:tcBorders>
              <w:left w:val="nil"/>
              <w:right w:val="nil"/>
            </w:tcBorders>
            <w:shd w:val="clear" w:color="auto" w:fill="auto"/>
            <w:vAlign w:val="center"/>
          </w:tcPr>
          <w:p w14:paraId="58B149F0"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3-month</w:t>
            </w:r>
          </w:p>
        </w:tc>
        <w:tc>
          <w:tcPr>
            <w:tcW w:w="2268" w:type="dxa"/>
            <w:tcBorders>
              <w:left w:val="nil"/>
              <w:right w:val="nil"/>
            </w:tcBorders>
            <w:shd w:val="clear" w:color="auto" w:fill="auto"/>
            <w:vAlign w:val="center"/>
          </w:tcPr>
          <w:p w14:paraId="246E561A"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60.9±26.8</w:t>
            </w:r>
          </w:p>
        </w:tc>
        <w:tc>
          <w:tcPr>
            <w:tcW w:w="2268" w:type="dxa"/>
            <w:tcBorders>
              <w:left w:val="nil"/>
              <w:right w:val="nil"/>
            </w:tcBorders>
            <w:shd w:val="clear" w:color="auto" w:fill="auto"/>
            <w:vAlign w:val="center"/>
          </w:tcPr>
          <w:p w14:paraId="37E9FC16"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13±7.9</w:t>
            </w:r>
          </w:p>
        </w:tc>
        <w:tc>
          <w:tcPr>
            <w:tcW w:w="2835" w:type="dxa"/>
            <w:tcBorders>
              <w:left w:val="nil"/>
              <w:right w:val="nil"/>
            </w:tcBorders>
            <w:shd w:val="clear" w:color="auto" w:fill="auto"/>
            <w:vAlign w:val="center"/>
          </w:tcPr>
          <w:p w14:paraId="2678AD43"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92%</w:t>
            </w:r>
          </w:p>
        </w:tc>
        <w:tc>
          <w:tcPr>
            <w:tcW w:w="2126" w:type="dxa"/>
            <w:tcBorders>
              <w:left w:val="nil"/>
              <w:right w:val="nil"/>
            </w:tcBorders>
            <w:shd w:val="clear" w:color="auto" w:fill="auto"/>
            <w:vAlign w:val="center"/>
          </w:tcPr>
          <w:p w14:paraId="7E9BB1F0"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2(2%)</w:t>
            </w:r>
          </w:p>
        </w:tc>
      </w:tr>
      <w:tr w:rsidR="002F5656" w:rsidRPr="002F5656" w14:paraId="27CED553" w14:textId="77777777" w:rsidTr="00564F76">
        <w:trPr>
          <w:trHeight w:val="917"/>
        </w:trPr>
        <w:tc>
          <w:tcPr>
            <w:tcW w:w="1205" w:type="dxa"/>
            <w:tcBorders>
              <w:left w:val="nil"/>
              <w:right w:val="nil"/>
            </w:tcBorders>
            <w:shd w:val="clear" w:color="auto" w:fill="auto"/>
            <w:vAlign w:val="center"/>
          </w:tcPr>
          <w:p w14:paraId="26D70065"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Lemoine</w:t>
            </w:r>
          </w:p>
          <w:p w14:paraId="2136DF16"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2022</w:t>
            </w:r>
          </w:p>
        </w:tc>
        <w:tc>
          <w:tcPr>
            <w:tcW w:w="1489" w:type="dxa"/>
            <w:tcBorders>
              <w:left w:val="nil"/>
              <w:right w:val="nil"/>
            </w:tcBorders>
            <w:shd w:val="clear" w:color="auto" w:fill="auto"/>
            <w:vAlign w:val="center"/>
          </w:tcPr>
          <w:p w14:paraId="511911E7"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P</w:t>
            </w:r>
            <w:r w:rsidRPr="002F5656">
              <w:rPr>
                <w:rFonts w:ascii="Times New Roman" w:hAnsi="Times New Roman" w:cs="Times New Roman"/>
                <w:szCs w:val="21"/>
              </w:rPr>
              <w:t xml:space="preserve">rospective </w:t>
            </w:r>
            <w:proofErr w:type="spellStart"/>
            <w:r w:rsidRPr="002F5656">
              <w:rPr>
                <w:rFonts w:ascii="Times New Roman" w:hAnsi="Times New Roman" w:cs="Times New Roman"/>
                <w:szCs w:val="21"/>
              </w:rPr>
              <w:t>cohert</w:t>
            </w:r>
            <w:proofErr w:type="spellEnd"/>
            <w:r w:rsidRPr="002F5656">
              <w:rPr>
                <w:rFonts w:ascii="Times New Roman" w:hAnsi="Times New Roman" w:cs="Times New Roman"/>
                <w:szCs w:val="21"/>
              </w:rPr>
              <w:t xml:space="preserve"> study</w:t>
            </w:r>
          </w:p>
        </w:tc>
        <w:tc>
          <w:tcPr>
            <w:tcW w:w="1134" w:type="dxa"/>
            <w:tcBorders>
              <w:left w:val="nil"/>
              <w:right w:val="nil"/>
            </w:tcBorders>
            <w:shd w:val="clear" w:color="auto" w:fill="auto"/>
            <w:vAlign w:val="center"/>
          </w:tcPr>
          <w:p w14:paraId="49D0ACA0"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138</w:t>
            </w:r>
          </w:p>
        </w:tc>
        <w:tc>
          <w:tcPr>
            <w:tcW w:w="1275" w:type="dxa"/>
            <w:gridSpan w:val="2"/>
            <w:tcBorders>
              <w:left w:val="nil"/>
              <w:right w:val="nil"/>
            </w:tcBorders>
            <w:shd w:val="clear" w:color="auto" w:fill="auto"/>
            <w:vAlign w:val="center"/>
          </w:tcPr>
          <w:p w14:paraId="657B4A91"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PAF</w:t>
            </w:r>
          </w:p>
          <w:p w14:paraId="45E891B7"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52(38%)</w:t>
            </w:r>
          </w:p>
        </w:tc>
        <w:tc>
          <w:tcPr>
            <w:tcW w:w="851" w:type="dxa"/>
            <w:tcBorders>
              <w:left w:val="nil"/>
              <w:right w:val="nil"/>
            </w:tcBorders>
            <w:shd w:val="clear" w:color="auto" w:fill="auto"/>
            <w:vAlign w:val="center"/>
          </w:tcPr>
          <w:p w14:paraId="062AE8AF"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12-month</w:t>
            </w:r>
          </w:p>
        </w:tc>
        <w:tc>
          <w:tcPr>
            <w:tcW w:w="2268" w:type="dxa"/>
            <w:tcBorders>
              <w:left w:val="nil"/>
              <w:right w:val="nil"/>
            </w:tcBorders>
            <w:shd w:val="clear" w:color="auto" w:fill="auto"/>
            <w:vAlign w:val="center"/>
          </w:tcPr>
          <w:p w14:paraId="372D34D3"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78±22</w:t>
            </w:r>
          </w:p>
        </w:tc>
        <w:tc>
          <w:tcPr>
            <w:tcW w:w="2268" w:type="dxa"/>
            <w:tcBorders>
              <w:left w:val="nil"/>
              <w:right w:val="nil"/>
            </w:tcBorders>
            <w:shd w:val="clear" w:color="auto" w:fill="auto"/>
            <w:vAlign w:val="center"/>
          </w:tcPr>
          <w:p w14:paraId="5C5065C8"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16±7</w:t>
            </w:r>
          </w:p>
        </w:tc>
        <w:tc>
          <w:tcPr>
            <w:tcW w:w="2835" w:type="dxa"/>
            <w:tcBorders>
              <w:left w:val="nil"/>
              <w:right w:val="nil"/>
            </w:tcBorders>
            <w:shd w:val="clear" w:color="auto" w:fill="auto"/>
            <w:vAlign w:val="center"/>
          </w:tcPr>
          <w:p w14:paraId="135D8F69" w14:textId="1ECFC7CE"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90</w:t>
            </w:r>
            <w:r w:rsidR="008345EB">
              <w:rPr>
                <w:rFonts w:ascii="Times New Roman" w:hAnsi="Times New Roman" w:cs="Times New Roman" w:hint="eastAsia"/>
                <w:szCs w:val="21"/>
              </w:rPr>
              <w:t>.4</w:t>
            </w:r>
            <w:r w:rsidRPr="002F5656">
              <w:rPr>
                <w:rFonts w:ascii="Times New Roman" w:hAnsi="Times New Roman" w:cs="Times New Roman" w:hint="eastAsia"/>
                <w:szCs w:val="21"/>
              </w:rPr>
              <w:t>% for PAF</w:t>
            </w:r>
          </w:p>
          <w:p w14:paraId="07537C40" w14:textId="72962195"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60.</w:t>
            </w:r>
            <w:r w:rsidR="008345EB">
              <w:rPr>
                <w:rFonts w:ascii="Times New Roman" w:hAnsi="Times New Roman" w:cs="Times New Roman" w:hint="eastAsia"/>
                <w:szCs w:val="21"/>
              </w:rPr>
              <w:t>3</w:t>
            </w:r>
            <w:r w:rsidR="00C72888">
              <w:rPr>
                <w:rFonts w:ascii="Times New Roman" w:hAnsi="Times New Roman" w:cs="Times New Roman" w:hint="eastAsia"/>
                <w:szCs w:val="21"/>
              </w:rPr>
              <w:t>%</w:t>
            </w:r>
            <w:r w:rsidRPr="002F5656">
              <w:rPr>
                <w:rFonts w:ascii="Times New Roman" w:hAnsi="Times New Roman" w:cs="Times New Roman" w:hint="eastAsia"/>
                <w:szCs w:val="21"/>
              </w:rPr>
              <w:t xml:space="preserve"> for PSAF</w:t>
            </w:r>
          </w:p>
        </w:tc>
        <w:tc>
          <w:tcPr>
            <w:tcW w:w="2126" w:type="dxa"/>
            <w:tcBorders>
              <w:left w:val="nil"/>
              <w:right w:val="nil"/>
            </w:tcBorders>
            <w:shd w:val="clear" w:color="auto" w:fill="auto"/>
            <w:vAlign w:val="center"/>
          </w:tcPr>
          <w:p w14:paraId="28D25335"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5(3.6%)</w:t>
            </w:r>
          </w:p>
        </w:tc>
      </w:tr>
      <w:tr w:rsidR="002F5656" w:rsidRPr="002F5656" w14:paraId="2C9D23CC" w14:textId="77777777" w:rsidTr="00564F76">
        <w:trPr>
          <w:trHeight w:val="917"/>
        </w:trPr>
        <w:tc>
          <w:tcPr>
            <w:tcW w:w="1205" w:type="dxa"/>
            <w:tcBorders>
              <w:left w:val="nil"/>
              <w:right w:val="nil"/>
            </w:tcBorders>
            <w:shd w:val="clear" w:color="auto" w:fill="auto"/>
            <w:vAlign w:val="center"/>
          </w:tcPr>
          <w:p w14:paraId="44DA860D"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Gunawardene</w:t>
            </w:r>
            <w:r w:rsidRPr="002F5656">
              <w:rPr>
                <w:rFonts w:ascii="Times New Roman" w:hAnsi="Times New Roman" w:cs="Times New Roman" w:hint="eastAsia"/>
                <w:szCs w:val="21"/>
              </w:rPr>
              <w:t xml:space="preserve"> </w:t>
            </w:r>
            <w:r w:rsidRPr="002F5656">
              <w:rPr>
                <w:rFonts w:ascii="Times New Roman" w:hAnsi="Times New Roman" w:cs="Times New Roman"/>
                <w:szCs w:val="21"/>
              </w:rPr>
              <w:t>2023</w:t>
            </w:r>
          </w:p>
        </w:tc>
        <w:tc>
          <w:tcPr>
            <w:tcW w:w="1489" w:type="dxa"/>
            <w:tcBorders>
              <w:left w:val="nil"/>
              <w:right w:val="nil"/>
            </w:tcBorders>
            <w:shd w:val="clear" w:color="auto" w:fill="auto"/>
            <w:vAlign w:val="center"/>
          </w:tcPr>
          <w:p w14:paraId="0E5583B5"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P</w:t>
            </w:r>
            <w:r w:rsidRPr="002F5656">
              <w:rPr>
                <w:rFonts w:ascii="Times New Roman" w:hAnsi="Times New Roman" w:cs="Times New Roman"/>
                <w:szCs w:val="21"/>
              </w:rPr>
              <w:t xml:space="preserve">rospective </w:t>
            </w:r>
            <w:proofErr w:type="spellStart"/>
            <w:r w:rsidRPr="002F5656">
              <w:rPr>
                <w:rFonts w:ascii="Times New Roman" w:hAnsi="Times New Roman" w:cs="Times New Roman"/>
                <w:szCs w:val="21"/>
              </w:rPr>
              <w:t>cohert</w:t>
            </w:r>
            <w:proofErr w:type="spellEnd"/>
            <w:r w:rsidRPr="002F5656">
              <w:rPr>
                <w:rFonts w:ascii="Times New Roman" w:hAnsi="Times New Roman" w:cs="Times New Roman"/>
                <w:szCs w:val="21"/>
              </w:rPr>
              <w:t xml:space="preserve"> study</w:t>
            </w:r>
          </w:p>
        </w:tc>
        <w:tc>
          <w:tcPr>
            <w:tcW w:w="1134" w:type="dxa"/>
            <w:tcBorders>
              <w:left w:val="nil"/>
              <w:right w:val="nil"/>
            </w:tcBorders>
            <w:shd w:val="clear" w:color="auto" w:fill="auto"/>
            <w:vAlign w:val="center"/>
          </w:tcPr>
          <w:p w14:paraId="01AA6836"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75</w:t>
            </w:r>
          </w:p>
        </w:tc>
        <w:tc>
          <w:tcPr>
            <w:tcW w:w="1275" w:type="dxa"/>
            <w:gridSpan w:val="2"/>
            <w:tcBorders>
              <w:left w:val="nil"/>
              <w:right w:val="nil"/>
            </w:tcBorders>
            <w:shd w:val="clear" w:color="auto" w:fill="auto"/>
            <w:vAlign w:val="center"/>
          </w:tcPr>
          <w:p w14:paraId="016C8E9A"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PSAF</w:t>
            </w:r>
          </w:p>
        </w:tc>
        <w:tc>
          <w:tcPr>
            <w:tcW w:w="851" w:type="dxa"/>
            <w:tcBorders>
              <w:left w:val="nil"/>
              <w:right w:val="nil"/>
            </w:tcBorders>
            <w:shd w:val="clear" w:color="auto" w:fill="auto"/>
            <w:vAlign w:val="center"/>
          </w:tcPr>
          <w:p w14:paraId="3CA75927"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12-month</w:t>
            </w:r>
          </w:p>
        </w:tc>
        <w:tc>
          <w:tcPr>
            <w:tcW w:w="2268" w:type="dxa"/>
            <w:tcBorders>
              <w:left w:val="nil"/>
              <w:right w:val="nil"/>
            </w:tcBorders>
            <w:shd w:val="clear" w:color="auto" w:fill="auto"/>
            <w:vAlign w:val="center"/>
          </w:tcPr>
          <w:p w14:paraId="7B140846"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PVI+:91 ± 30</w:t>
            </w:r>
          </w:p>
          <w:p w14:paraId="4A8E4DBB"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PVI:</w:t>
            </w:r>
            <w:r w:rsidRPr="002F5656">
              <w:rPr>
                <w:rFonts w:ascii="Times New Roman" w:hAnsi="Times New Roman" w:cs="Times New Roman" w:hint="eastAsia"/>
                <w:szCs w:val="21"/>
              </w:rPr>
              <w:t xml:space="preserve"> </w:t>
            </w:r>
            <w:r w:rsidRPr="002F5656">
              <w:rPr>
                <w:rFonts w:ascii="Times New Roman" w:hAnsi="Times New Roman" w:cs="Times New Roman"/>
                <w:szCs w:val="21"/>
              </w:rPr>
              <w:t>76</w:t>
            </w:r>
            <w:r w:rsidRPr="002F5656">
              <w:rPr>
                <w:rFonts w:ascii="Times New Roman" w:hAnsi="Times New Roman" w:cs="Times New Roman" w:hint="eastAsia"/>
                <w:szCs w:val="21"/>
              </w:rPr>
              <w:t xml:space="preserve"> </w:t>
            </w:r>
            <w:r w:rsidRPr="002F5656">
              <w:rPr>
                <w:rFonts w:ascii="Times New Roman" w:hAnsi="Times New Roman" w:cs="Times New Roman"/>
                <w:szCs w:val="21"/>
              </w:rPr>
              <w:t>±</w:t>
            </w:r>
            <w:r w:rsidRPr="002F5656">
              <w:rPr>
                <w:rFonts w:ascii="Times New Roman" w:hAnsi="Times New Roman" w:cs="Times New Roman" w:hint="eastAsia"/>
                <w:szCs w:val="21"/>
              </w:rPr>
              <w:t xml:space="preserve"> </w:t>
            </w:r>
            <w:r w:rsidRPr="002F5656">
              <w:rPr>
                <w:rFonts w:ascii="Times New Roman" w:hAnsi="Times New Roman" w:cs="Times New Roman"/>
                <w:szCs w:val="21"/>
              </w:rPr>
              <w:t>31</w:t>
            </w:r>
          </w:p>
        </w:tc>
        <w:tc>
          <w:tcPr>
            <w:tcW w:w="2268" w:type="dxa"/>
            <w:tcBorders>
              <w:left w:val="nil"/>
              <w:right w:val="nil"/>
            </w:tcBorders>
            <w:shd w:val="clear" w:color="auto" w:fill="auto"/>
            <w:vAlign w:val="center"/>
          </w:tcPr>
          <w:p w14:paraId="5048D2C7"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PVI+:14</w:t>
            </w:r>
            <w:r w:rsidRPr="002F5656">
              <w:rPr>
                <w:rFonts w:ascii="Times New Roman" w:hAnsi="Times New Roman" w:cs="Times New Roman" w:hint="eastAsia"/>
                <w:szCs w:val="21"/>
              </w:rPr>
              <w:t xml:space="preserve"> </w:t>
            </w:r>
            <w:r w:rsidRPr="002F5656">
              <w:rPr>
                <w:rFonts w:ascii="Times New Roman" w:hAnsi="Times New Roman" w:cs="Times New Roman"/>
                <w:szCs w:val="21"/>
              </w:rPr>
              <w:t>±</w:t>
            </w:r>
            <w:r w:rsidRPr="002F5656">
              <w:rPr>
                <w:rFonts w:ascii="Times New Roman" w:hAnsi="Times New Roman" w:cs="Times New Roman" w:hint="eastAsia"/>
                <w:szCs w:val="21"/>
              </w:rPr>
              <w:t xml:space="preserve"> </w:t>
            </w:r>
            <w:r w:rsidRPr="002F5656">
              <w:rPr>
                <w:rFonts w:ascii="Times New Roman" w:hAnsi="Times New Roman" w:cs="Times New Roman"/>
                <w:szCs w:val="21"/>
              </w:rPr>
              <w:t>7</w:t>
            </w:r>
          </w:p>
          <w:p w14:paraId="14CAFFF3"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PVI</w:t>
            </w:r>
            <w:r w:rsidRPr="002F5656">
              <w:rPr>
                <w:rFonts w:ascii="Times New Roman" w:hAnsi="Times New Roman" w:cs="Times New Roman"/>
                <w:szCs w:val="21"/>
              </w:rPr>
              <w:t>:14</w:t>
            </w:r>
            <w:r w:rsidRPr="002F5656">
              <w:rPr>
                <w:rFonts w:ascii="Times New Roman" w:hAnsi="Times New Roman" w:cs="Times New Roman" w:hint="eastAsia"/>
                <w:szCs w:val="21"/>
              </w:rPr>
              <w:t xml:space="preserve"> </w:t>
            </w:r>
            <w:r w:rsidRPr="002F5656">
              <w:rPr>
                <w:rFonts w:ascii="Times New Roman" w:hAnsi="Times New Roman" w:cs="Times New Roman"/>
                <w:szCs w:val="21"/>
              </w:rPr>
              <w:t>±</w:t>
            </w:r>
            <w:r w:rsidRPr="002F5656">
              <w:rPr>
                <w:rFonts w:ascii="Times New Roman" w:hAnsi="Times New Roman" w:cs="Times New Roman" w:hint="eastAsia"/>
                <w:szCs w:val="21"/>
              </w:rPr>
              <w:t xml:space="preserve"> </w:t>
            </w:r>
            <w:r w:rsidRPr="002F5656">
              <w:rPr>
                <w:rFonts w:ascii="Times New Roman" w:hAnsi="Times New Roman" w:cs="Times New Roman"/>
                <w:szCs w:val="21"/>
              </w:rPr>
              <w:t>7</w:t>
            </w:r>
          </w:p>
        </w:tc>
        <w:tc>
          <w:tcPr>
            <w:tcW w:w="2835" w:type="dxa"/>
            <w:tcBorders>
              <w:left w:val="nil"/>
              <w:right w:val="nil"/>
            </w:tcBorders>
            <w:shd w:val="clear" w:color="auto" w:fill="auto"/>
            <w:vAlign w:val="center"/>
          </w:tcPr>
          <w:p w14:paraId="4AC9D715" w14:textId="07F3104A" w:rsidR="002F5656" w:rsidRPr="002F5656" w:rsidRDefault="008345EB" w:rsidP="002F5656">
            <w:pPr>
              <w:rPr>
                <w:rFonts w:ascii="Times New Roman" w:hAnsi="Times New Roman" w:cs="Times New Roman"/>
                <w:szCs w:val="21"/>
              </w:rPr>
            </w:pPr>
            <w:r>
              <w:rPr>
                <w:rFonts w:ascii="Times New Roman" w:hAnsi="Times New Roman" w:cs="Times New Roman" w:hint="eastAsia"/>
                <w:szCs w:val="21"/>
              </w:rPr>
              <w:t>76.9</w:t>
            </w:r>
            <w:r w:rsidR="002F5656" w:rsidRPr="002F5656">
              <w:rPr>
                <w:rFonts w:ascii="Times New Roman" w:hAnsi="Times New Roman" w:cs="Times New Roman" w:hint="eastAsia"/>
                <w:szCs w:val="21"/>
              </w:rPr>
              <w:t>% for PVI+</w:t>
            </w:r>
          </w:p>
          <w:p w14:paraId="3C4D173F"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73% for PVI</w:t>
            </w:r>
          </w:p>
        </w:tc>
        <w:tc>
          <w:tcPr>
            <w:tcW w:w="2126" w:type="dxa"/>
            <w:tcBorders>
              <w:left w:val="nil"/>
              <w:right w:val="nil"/>
            </w:tcBorders>
            <w:shd w:val="clear" w:color="auto" w:fill="auto"/>
            <w:vAlign w:val="center"/>
          </w:tcPr>
          <w:p w14:paraId="7481A4D3"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2(2.7%)</w:t>
            </w:r>
          </w:p>
        </w:tc>
      </w:tr>
      <w:tr w:rsidR="002F5656" w:rsidRPr="002F5656" w14:paraId="1B887186" w14:textId="77777777" w:rsidTr="00564F76">
        <w:trPr>
          <w:trHeight w:val="917"/>
        </w:trPr>
        <w:tc>
          <w:tcPr>
            <w:tcW w:w="1205" w:type="dxa"/>
            <w:tcBorders>
              <w:left w:val="nil"/>
              <w:right w:val="nil"/>
            </w:tcBorders>
            <w:shd w:val="clear" w:color="auto" w:fill="auto"/>
            <w:vAlign w:val="center"/>
          </w:tcPr>
          <w:p w14:paraId="23730760" w14:textId="77777777" w:rsidR="002F5656" w:rsidRPr="002F5656" w:rsidRDefault="002F5656" w:rsidP="002F5656">
            <w:pPr>
              <w:rPr>
                <w:rFonts w:ascii="Times New Roman" w:hAnsi="Times New Roman" w:cs="Times New Roman"/>
                <w:szCs w:val="21"/>
              </w:rPr>
            </w:pPr>
            <w:proofErr w:type="spellStart"/>
            <w:r w:rsidRPr="002F5656">
              <w:rPr>
                <w:rFonts w:ascii="Times New Roman" w:hAnsi="Times New Roman" w:cs="Times New Roman"/>
                <w:szCs w:val="21"/>
              </w:rPr>
              <w:t>Fueting</w:t>
            </w:r>
            <w:proofErr w:type="spellEnd"/>
          </w:p>
          <w:p w14:paraId="0EEEC58B"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2022</w:t>
            </w:r>
          </w:p>
        </w:tc>
        <w:tc>
          <w:tcPr>
            <w:tcW w:w="1489" w:type="dxa"/>
            <w:tcBorders>
              <w:left w:val="nil"/>
              <w:right w:val="nil"/>
            </w:tcBorders>
            <w:shd w:val="clear" w:color="auto" w:fill="auto"/>
            <w:vAlign w:val="center"/>
          </w:tcPr>
          <w:p w14:paraId="791D2CE6"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P</w:t>
            </w:r>
            <w:r w:rsidRPr="002F5656">
              <w:rPr>
                <w:rFonts w:ascii="Times New Roman" w:hAnsi="Times New Roman" w:cs="Times New Roman"/>
                <w:szCs w:val="21"/>
              </w:rPr>
              <w:t xml:space="preserve">rospective </w:t>
            </w:r>
            <w:proofErr w:type="spellStart"/>
            <w:r w:rsidRPr="002F5656">
              <w:rPr>
                <w:rFonts w:ascii="Times New Roman" w:hAnsi="Times New Roman" w:cs="Times New Roman"/>
                <w:szCs w:val="21"/>
              </w:rPr>
              <w:t>cohert</w:t>
            </w:r>
            <w:proofErr w:type="spellEnd"/>
            <w:r w:rsidRPr="002F5656">
              <w:rPr>
                <w:rFonts w:ascii="Times New Roman" w:hAnsi="Times New Roman" w:cs="Times New Roman"/>
                <w:szCs w:val="21"/>
              </w:rPr>
              <w:t xml:space="preserve"> study</w:t>
            </w:r>
          </w:p>
        </w:tc>
        <w:tc>
          <w:tcPr>
            <w:tcW w:w="1134" w:type="dxa"/>
            <w:tcBorders>
              <w:left w:val="nil"/>
              <w:right w:val="nil"/>
            </w:tcBorders>
            <w:shd w:val="clear" w:color="auto" w:fill="auto"/>
            <w:vAlign w:val="center"/>
          </w:tcPr>
          <w:p w14:paraId="6F5077BA"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30</w:t>
            </w:r>
          </w:p>
        </w:tc>
        <w:tc>
          <w:tcPr>
            <w:tcW w:w="1275" w:type="dxa"/>
            <w:gridSpan w:val="2"/>
            <w:tcBorders>
              <w:left w:val="nil"/>
              <w:right w:val="nil"/>
            </w:tcBorders>
            <w:shd w:val="clear" w:color="auto" w:fill="auto"/>
            <w:vAlign w:val="center"/>
          </w:tcPr>
          <w:p w14:paraId="7D0E044A"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PAF</w:t>
            </w:r>
          </w:p>
        </w:tc>
        <w:tc>
          <w:tcPr>
            <w:tcW w:w="851" w:type="dxa"/>
            <w:tcBorders>
              <w:left w:val="nil"/>
              <w:right w:val="nil"/>
            </w:tcBorders>
            <w:shd w:val="clear" w:color="auto" w:fill="auto"/>
            <w:vAlign w:val="center"/>
          </w:tcPr>
          <w:p w14:paraId="1DC7967A"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3-month</w:t>
            </w:r>
          </w:p>
        </w:tc>
        <w:tc>
          <w:tcPr>
            <w:tcW w:w="2268" w:type="dxa"/>
            <w:tcBorders>
              <w:left w:val="nil"/>
              <w:right w:val="nil"/>
            </w:tcBorders>
            <w:shd w:val="clear" w:color="auto" w:fill="auto"/>
            <w:vAlign w:val="center"/>
          </w:tcPr>
          <w:p w14:paraId="0CE48916"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116(103-129)</w:t>
            </w:r>
          </w:p>
        </w:tc>
        <w:tc>
          <w:tcPr>
            <w:tcW w:w="2268" w:type="dxa"/>
            <w:tcBorders>
              <w:left w:val="nil"/>
              <w:right w:val="nil"/>
            </w:tcBorders>
            <w:shd w:val="clear" w:color="auto" w:fill="auto"/>
            <w:vAlign w:val="center"/>
          </w:tcPr>
          <w:p w14:paraId="366BBE66"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26(20-30)</w:t>
            </w:r>
          </w:p>
        </w:tc>
        <w:tc>
          <w:tcPr>
            <w:tcW w:w="2835" w:type="dxa"/>
            <w:tcBorders>
              <w:left w:val="nil"/>
              <w:right w:val="nil"/>
            </w:tcBorders>
            <w:shd w:val="clear" w:color="auto" w:fill="auto"/>
            <w:vAlign w:val="center"/>
          </w:tcPr>
          <w:p w14:paraId="5E742BBD"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93.3%</w:t>
            </w:r>
          </w:p>
        </w:tc>
        <w:tc>
          <w:tcPr>
            <w:tcW w:w="2126" w:type="dxa"/>
            <w:tcBorders>
              <w:left w:val="nil"/>
              <w:right w:val="nil"/>
            </w:tcBorders>
            <w:shd w:val="clear" w:color="auto" w:fill="auto"/>
            <w:vAlign w:val="center"/>
          </w:tcPr>
          <w:p w14:paraId="29BEE5F3"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1(3.3%)</w:t>
            </w:r>
          </w:p>
        </w:tc>
      </w:tr>
      <w:tr w:rsidR="002F5656" w:rsidRPr="002F5656" w14:paraId="29D230FE" w14:textId="77777777" w:rsidTr="00564F76">
        <w:trPr>
          <w:trHeight w:val="917"/>
        </w:trPr>
        <w:tc>
          <w:tcPr>
            <w:tcW w:w="1205" w:type="dxa"/>
            <w:tcBorders>
              <w:left w:val="nil"/>
              <w:right w:val="nil"/>
            </w:tcBorders>
            <w:shd w:val="clear" w:color="auto" w:fill="auto"/>
            <w:vAlign w:val="center"/>
          </w:tcPr>
          <w:p w14:paraId="5C77D7C7" w14:textId="77777777" w:rsidR="002F5656" w:rsidRPr="002F5656" w:rsidRDefault="002F5656" w:rsidP="002F5656">
            <w:pPr>
              <w:rPr>
                <w:rFonts w:ascii="Times New Roman" w:hAnsi="Times New Roman" w:cs="Times New Roman"/>
                <w:szCs w:val="21"/>
              </w:rPr>
            </w:pPr>
            <w:proofErr w:type="spellStart"/>
            <w:r w:rsidRPr="002F5656">
              <w:rPr>
                <w:rFonts w:ascii="Times New Roman" w:hAnsi="Times New Roman" w:cs="Times New Roman"/>
                <w:szCs w:val="21"/>
              </w:rPr>
              <w:t>Duytschaever</w:t>
            </w:r>
            <w:proofErr w:type="spellEnd"/>
            <w:r w:rsidRPr="002F5656">
              <w:rPr>
                <w:rFonts w:ascii="Times New Roman" w:hAnsi="Times New Roman" w:cs="Times New Roman" w:hint="eastAsia"/>
                <w:szCs w:val="21"/>
              </w:rPr>
              <w:t xml:space="preserve"> </w:t>
            </w:r>
            <w:r w:rsidRPr="002F5656">
              <w:rPr>
                <w:rFonts w:ascii="Times New Roman" w:hAnsi="Times New Roman" w:cs="Times New Roman"/>
                <w:szCs w:val="21"/>
              </w:rPr>
              <w:t>2023</w:t>
            </w:r>
          </w:p>
        </w:tc>
        <w:tc>
          <w:tcPr>
            <w:tcW w:w="1489" w:type="dxa"/>
            <w:tcBorders>
              <w:left w:val="nil"/>
              <w:right w:val="nil"/>
            </w:tcBorders>
            <w:shd w:val="clear" w:color="auto" w:fill="auto"/>
            <w:vAlign w:val="center"/>
          </w:tcPr>
          <w:p w14:paraId="7C9DCCAC"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P</w:t>
            </w:r>
            <w:r w:rsidRPr="002F5656">
              <w:rPr>
                <w:rFonts w:ascii="Times New Roman" w:hAnsi="Times New Roman" w:cs="Times New Roman"/>
                <w:szCs w:val="21"/>
              </w:rPr>
              <w:t xml:space="preserve">rospective </w:t>
            </w:r>
            <w:proofErr w:type="spellStart"/>
            <w:r w:rsidRPr="002F5656">
              <w:rPr>
                <w:rFonts w:ascii="Times New Roman" w:hAnsi="Times New Roman" w:cs="Times New Roman"/>
                <w:szCs w:val="21"/>
              </w:rPr>
              <w:t>cohert</w:t>
            </w:r>
            <w:proofErr w:type="spellEnd"/>
            <w:r w:rsidRPr="002F5656">
              <w:rPr>
                <w:rFonts w:ascii="Times New Roman" w:hAnsi="Times New Roman" w:cs="Times New Roman"/>
                <w:szCs w:val="21"/>
              </w:rPr>
              <w:t xml:space="preserve"> study</w:t>
            </w:r>
          </w:p>
        </w:tc>
        <w:tc>
          <w:tcPr>
            <w:tcW w:w="1134" w:type="dxa"/>
            <w:tcBorders>
              <w:left w:val="nil"/>
              <w:right w:val="nil"/>
            </w:tcBorders>
            <w:shd w:val="clear" w:color="auto" w:fill="auto"/>
            <w:vAlign w:val="center"/>
          </w:tcPr>
          <w:p w14:paraId="4CC1EB74"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226</w:t>
            </w:r>
          </w:p>
        </w:tc>
        <w:tc>
          <w:tcPr>
            <w:tcW w:w="1275" w:type="dxa"/>
            <w:gridSpan w:val="2"/>
            <w:tcBorders>
              <w:left w:val="nil"/>
              <w:right w:val="nil"/>
            </w:tcBorders>
            <w:shd w:val="clear" w:color="auto" w:fill="auto"/>
            <w:vAlign w:val="center"/>
          </w:tcPr>
          <w:p w14:paraId="46729C7A"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PAF</w:t>
            </w:r>
          </w:p>
        </w:tc>
        <w:tc>
          <w:tcPr>
            <w:tcW w:w="851" w:type="dxa"/>
            <w:tcBorders>
              <w:left w:val="nil"/>
              <w:right w:val="nil"/>
            </w:tcBorders>
            <w:shd w:val="clear" w:color="auto" w:fill="auto"/>
            <w:vAlign w:val="center"/>
          </w:tcPr>
          <w:p w14:paraId="35E9DE45"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12-month</w:t>
            </w:r>
          </w:p>
        </w:tc>
        <w:tc>
          <w:tcPr>
            <w:tcW w:w="2268" w:type="dxa"/>
            <w:tcBorders>
              <w:left w:val="nil"/>
              <w:right w:val="nil"/>
            </w:tcBorders>
            <w:shd w:val="clear" w:color="auto" w:fill="auto"/>
            <w:vAlign w:val="center"/>
          </w:tcPr>
          <w:p w14:paraId="6800D0C2"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WAVE1:82.4±20</w:t>
            </w:r>
          </w:p>
          <w:p w14:paraId="02559E90"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WAVE2:70.1±27.7</w:t>
            </w:r>
          </w:p>
        </w:tc>
        <w:tc>
          <w:tcPr>
            <w:tcW w:w="2268" w:type="dxa"/>
            <w:tcBorders>
              <w:left w:val="nil"/>
              <w:right w:val="nil"/>
            </w:tcBorders>
            <w:shd w:val="clear" w:color="auto" w:fill="auto"/>
            <w:vAlign w:val="center"/>
          </w:tcPr>
          <w:p w14:paraId="29B0A5FF"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WAVE1:9.8±6.8</w:t>
            </w:r>
          </w:p>
          <w:p w14:paraId="78DCFD81"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WAVE2:7.8±7.0</w:t>
            </w:r>
          </w:p>
        </w:tc>
        <w:tc>
          <w:tcPr>
            <w:tcW w:w="2835" w:type="dxa"/>
            <w:tcBorders>
              <w:left w:val="nil"/>
              <w:right w:val="nil"/>
            </w:tcBorders>
            <w:shd w:val="clear" w:color="auto" w:fill="auto"/>
            <w:vAlign w:val="center"/>
          </w:tcPr>
          <w:p w14:paraId="105653C2" w14:textId="1385EE5D" w:rsidR="002F5656" w:rsidRPr="002F5656" w:rsidRDefault="00F020C0" w:rsidP="002F5656">
            <w:pPr>
              <w:rPr>
                <w:rFonts w:ascii="Times New Roman" w:hAnsi="Times New Roman" w:cs="Times New Roman"/>
                <w:szCs w:val="21"/>
              </w:rPr>
            </w:pPr>
            <w:r>
              <w:rPr>
                <w:rFonts w:ascii="Times New Roman" w:hAnsi="Times New Roman" w:cs="Times New Roman" w:hint="eastAsia"/>
                <w:szCs w:val="21"/>
              </w:rPr>
              <w:t>70.9%</w:t>
            </w:r>
          </w:p>
        </w:tc>
        <w:tc>
          <w:tcPr>
            <w:tcW w:w="2126" w:type="dxa"/>
            <w:tcBorders>
              <w:left w:val="nil"/>
              <w:right w:val="nil"/>
            </w:tcBorders>
            <w:shd w:val="clear" w:color="auto" w:fill="auto"/>
            <w:vAlign w:val="center"/>
          </w:tcPr>
          <w:p w14:paraId="5AD7F4AB"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0(0%)</w:t>
            </w:r>
          </w:p>
        </w:tc>
      </w:tr>
      <w:tr w:rsidR="002F5656" w:rsidRPr="002F5656" w14:paraId="4A541EB8" w14:textId="77777777" w:rsidTr="00564F76">
        <w:trPr>
          <w:trHeight w:val="917"/>
        </w:trPr>
        <w:tc>
          <w:tcPr>
            <w:tcW w:w="1205" w:type="dxa"/>
            <w:tcBorders>
              <w:left w:val="nil"/>
              <w:right w:val="nil"/>
            </w:tcBorders>
            <w:shd w:val="clear" w:color="auto" w:fill="auto"/>
            <w:vAlign w:val="center"/>
          </w:tcPr>
          <w:p w14:paraId="7FAE5730"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lastRenderedPageBreak/>
              <w:t>Guo</w:t>
            </w:r>
            <w:r w:rsidRPr="002F5656">
              <w:rPr>
                <w:rFonts w:ascii="Times New Roman" w:hAnsi="Times New Roman" w:cs="Times New Roman" w:hint="eastAsia"/>
                <w:szCs w:val="21"/>
              </w:rPr>
              <w:t xml:space="preserve"> </w:t>
            </w:r>
            <w:r w:rsidRPr="002F5656">
              <w:rPr>
                <w:rFonts w:ascii="Times New Roman" w:hAnsi="Times New Roman" w:cs="Times New Roman"/>
                <w:szCs w:val="21"/>
              </w:rPr>
              <w:t>2023</w:t>
            </w:r>
          </w:p>
        </w:tc>
        <w:tc>
          <w:tcPr>
            <w:tcW w:w="1489" w:type="dxa"/>
            <w:tcBorders>
              <w:left w:val="nil"/>
              <w:right w:val="nil"/>
            </w:tcBorders>
            <w:shd w:val="clear" w:color="auto" w:fill="auto"/>
            <w:vAlign w:val="center"/>
          </w:tcPr>
          <w:p w14:paraId="5E53C140"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P</w:t>
            </w:r>
            <w:r w:rsidRPr="002F5656">
              <w:rPr>
                <w:rFonts w:ascii="Times New Roman" w:hAnsi="Times New Roman" w:cs="Times New Roman"/>
                <w:szCs w:val="21"/>
              </w:rPr>
              <w:t xml:space="preserve">rospective </w:t>
            </w:r>
            <w:proofErr w:type="spellStart"/>
            <w:r w:rsidRPr="002F5656">
              <w:rPr>
                <w:rFonts w:ascii="Times New Roman" w:hAnsi="Times New Roman" w:cs="Times New Roman"/>
                <w:szCs w:val="21"/>
              </w:rPr>
              <w:t>cohert</w:t>
            </w:r>
            <w:proofErr w:type="spellEnd"/>
            <w:r w:rsidRPr="002F5656">
              <w:rPr>
                <w:rFonts w:ascii="Times New Roman" w:hAnsi="Times New Roman" w:cs="Times New Roman"/>
                <w:szCs w:val="21"/>
              </w:rPr>
              <w:t xml:space="preserve"> study</w:t>
            </w:r>
          </w:p>
        </w:tc>
        <w:tc>
          <w:tcPr>
            <w:tcW w:w="1134" w:type="dxa"/>
            <w:tcBorders>
              <w:left w:val="nil"/>
              <w:right w:val="nil"/>
            </w:tcBorders>
            <w:shd w:val="clear" w:color="auto" w:fill="auto"/>
            <w:vAlign w:val="center"/>
          </w:tcPr>
          <w:p w14:paraId="4E2994FB"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18</w:t>
            </w:r>
          </w:p>
        </w:tc>
        <w:tc>
          <w:tcPr>
            <w:tcW w:w="1275" w:type="dxa"/>
            <w:gridSpan w:val="2"/>
            <w:tcBorders>
              <w:left w:val="nil"/>
              <w:right w:val="nil"/>
            </w:tcBorders>
            <w:shd w:val="clear" w:color="auto" w:fill="auto"/>
            <w:vAlign w:val="center"/>
          </w:tcPr>
          <w:p w14:paraId="2C454E21"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PAF</w:t>
            </w:r>
          </w:p>
        </w:tc>
        <w:tc>
          <w:tcPr>
            <w:tcW w:w="851" w:type="dxa"/>
            <w:tcBorders>
              <w:left w:val="nil"/>
              <w:right w:val="nil"/>
            </w:tcBorders>
            <w:shd w:val="clear" w:color="auto" w:fill="auto"/>
            <w:vAlign w:val="center"/>
          </w:tcPr>
          <w:p w14:paraId="79D325DF"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8-month</w:t>
            </w:r>
          </w:p>
        </w:tc>
        <w:tc>
          <w:tcPr>
            <w:tcW w:w="2268" w:type="dxa"/>
            <w:tcBorders>
              <w:left w:val="nil"/>
              <w:right w:val="nil"/>
            </w:tcBorders>
            <w:shd w:val="clear" w:color="auto" w:fill="auto"/>
            <w:vAlign w:val="center"/>
          </w:tcPr>
          <w:p w14:paraId="3460CCB4"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64.1±18.2</w:t>
            </w:r>
          </w:p>
        </w:tc>
        <w:tc>
          <w:tcPr>
            <w:tcW w:w="2268" w:type="dxa"/>
            <w:tcBorders>
              <w:left w:val="nil"/>
              <w:right w:val="nil"/>
            </w:tcBorders>
            <w:shd w:val="clear" w:color="auto" w:fill="auto"/>
            <w:vAlign w:val="center"/>
          </w:tcPr>
          <w:p w14:paraId="0099F66D"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12.3±3.5</w:t>
            </w:r>
          </w:p>
        </w:tc>
        <w:tc>
          <w:tcPr>
            <w:tcW w:w="2835" w:type="dxa"/>
            <w:tcBorders>
              <w:left w:val="nil"/>
              <w:right w:val="nil"/>
            </w:tcBorders>
            <w:shd w:val="clear" w:color="auto" w:fill="auto"/>
            <w:vAlign w:val="center"/>
          </w:tcPr>
          <w:p w14:paraId="2D8F6FB1"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83%</w:t>
            </w:r>
          </w:p>
        </w:tc>
        <w:tc>
          <w:tcPr>
            <w:tcW w:w="2126" w:type="dxa"/>
            <w:tcBorders>
              <w:left w:val="nil"/>
              <w:right w:val="nil"/>
            </w:tcBorders>
            <w:shd w:val="clear" w:color="auto" w:fill="auto"/>
            <w:vAlign w:val="center"/>
          </w:tcPr>
          <w:p w14:paraId="72BCA6B3"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0(0%)</w:t>
            </w:r>
          </w:p>
        </w:tc>
      </w:tr>
      <w:tr w:rsidR="002F5656" w:rsidRPr="002F5656" w14:paraId="7166DCA3" w14:textId="77777777" w:rsidTr="00564F76">
        <w:trPr>
          <w:trHeight w:val="854"/>
        </w:trPr>
        <w:tc>
          <w:tcPr>
            <w:tcW w:w="1205" w:type="dxa"/>
            <w:tcBorders>
              <w:left w:val="nil"/>
              <w:bottom w:val="single" w:sz="4" w:space="0" w:color="auto"/>
              <w:right w:val="nil"/>
            </w:tcBorders>
            <w:shd w:val="clear" w:color="auto" w:fill="auto"/>
            <w:vAlign w:val="center"/>
          </w:tcPr>
          <w:p w14:paraId="182B5A7A" w14:textId="77777777" w:rsidR="002F5656" w:rsidRPr="002F5656" w:rsidRDefault="002F5656" w:rsidP="002F5656">
            <w:pPr>
              <w:rPr>
                <w:rFonts w:ascii="Times New Roman" w:hAnsi="Times New Roman" w:cs="Times New Roman"/>
                <w:szCs w:val="21"/>
              </w:rPr>
            </w:pPr>
            <w:proofErr w:type="spellStart"/>
            <w:r w:rsidRPr="002F5656">
              <w:rPr>
                <w:rFonts w:ascii="Times New Roman" w:hAnsi="Times New Roman" w:cs="Times New Roman"/>
                <w:szCs w:val="21"/>
              </w:rPr>
              <w:t>Davong</w:t>
            </w:r>
            <w:proofErr w:type="spellEnd"/>
          </w:p>
          <w:p w14:paraId="523AC7CC"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2023</w:t>
            </w:r>
          </w:p>
        </w:tc>
        <w:tc>
          <w:tcPr>
            <w:tcW w:w="1489" w:type="dxa"/>
            <w:tcBorders>
              <w:left w:val="nil"/>
              <w:bottom w:val="single" w:sz="4" w:space="0" w:color="auto"/>
              <w:right w:val="nil"/>
            </w:tcBorders>
            <w:shd w:val="clear" w:color="auto" w:fill="auto"/>
            <w:vAlign w:val="center"/>
          </w:tcPr>
          <w:p w14:paraId="58DC261B" w14:textId="4F7220A9" w:rsidR="002F5656" w:rsidRPr="002F5656" w:rsidRDefault="00F44E56" w:rsidP="002F5656">
            <w:pPr>
              <w:rPr>
                <w:rFonts w:ascii="Times New Roman" w:hAnsi="Times New Roman" w:cs="Times New Roman"/>
                <w:szCs w:val="21"/>
              </w:rPr>
            </w:pPr>
            <w:r>
              <w:rPr>
                <w:rFonts w:ascii="Times New Roman" w:hAnsi="Times New Roman" w:cs="Times New Roman" w:hint="eastAsia"/>
                <w:szCs w:val="21"/>
              </w:rPr>
              <w:t>P</w:t>
            </w:r>
            <w:r w:rsidR="002F5656" w:rsidRPr="002F5656">
              <w:rPr>
                <w:rFonts w:ascii="Times New Roman" w:hAnsi="Times New Roman" w:cs="Times New Roman"/>
                <w:szCs w:val="21"/>
              </w:rPr>
              <w:t xml:space="preserve">rospective </w:t>
            </w:r>
            <w:proofErr w:type="spellStart"/>
            <w:r w:rsidR="002F5656" w:rsidRPr="002F5656">
              <w:rPr>
                <w:rFonts w:ascii="Times New Roman" w:hAnsi="Times New Roman" w:cs="Times New Roman"/>
                <w:szCs w:val="21"/>
              </w:rPr>
              <w:t>cohert</w:t>
            </w:r>
            <w:proofErr w:type="spellEnd"/>
            <w:r w:rsidR="002F5656" w:rsidRPr="002F5656">
              <w:rPr>
                <w:rFonts w:ascii="Times New Roman" w:hAnsi="Times New Roman" w:cs="Times New Roman"/>
                <w:szCs w:val="21"/>
              </w:rPr>
              <w:t xml:space="preserve"> study</w:t>
            </w:r>
          </w:p>
        </w:tc>
        <w:tc>
          <w:tcPr>
            <w:tcW w:w="1134" w:type="dxa"/>
            <w:tcBorders>
              <w:left w:val="nil"/>
              <w:bottom w:val="single" w:sz="4" w:space="0" w:color="auto"/>
              <w:right w:val="nil"/>
            </w:tcBorders>
            <w:shd w:val="clear" w:color="auto" w:fill="auto"/>
            <w:vAlign w:val="center"/>
          </w:tcPr>
          <w:p w14:paraId="10AEB6F3"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45</w:t>
            </w:r>
          </w:p>
        </w:tc>
        <w:tc>
          <w:tcPr>
            <w:tcW w:w="1275" w:type="dxa"/>
            <w:gridSpan w:val="2"/>
            <w:tcBorders>
              <w:left w:val="nil"/>
              <w:bottom w:val="single" w:sz="4" w:space="0" w:color="auto"/>
              <w:right w:val="nil"/>
            </w:tcBorders>
            <w:shd w:val="clear" w:color="auto" w:fill="auto"/>
            <w:vAlign w:val="center"/>
          </w:tcPr>
          <w:p w14:paraId="19AD334A"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PSAF</w:t>
            </w:r>
          </w:p>
        </w:tc>
        <w:tc>
          <w:tcPr>
            <w:tcW w:w="851" w:type="dxa"/>
            <w:tcBorders>
              <w:left w:val="nil"/>
              <w:bottom w:val="single" w:sz="4" w:space="0" w:color="auto"/>
              <w:right w:val="nil"/>
            </w:tcBorders>
            <w:shd w:val="clear" w:color="auto" w:fill="auto"/>
            <w:vAlign w:val="center"/>
          </w:tcPr>
          <w:p w14:paraId="24955B67"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6</w:t>
            </w:r>
            <w:r w:rsidRPr="002F5656">
              <w:rPr>
                <w:rFonts w:ascii="Times New Roman" w:hAnsi="Times New Roman" w:cs="Times New Roman"/>
                <w:szCs w:val="21"/>
              </w:rPr>
              <w:t>-month</w:t>
            </w:r>
          </w:p>
        </w:tc>
        <w:tc>
          <w:tcPr>
            <w:tcW w:w="2268" w:type="dxa"/>
            <w:tcBorders>
              <w:left w:val="nil"/>
              <w:bottom w:val="single" w:sz="4" w:space="0" w:color="auto"/>
              <w:right w:val="nil"/>
            </w:tcBorders>
            <w:shd w:val="clear" w:color="auto" w:fill="auto"/>
            <w:vAlign w:val="center"/>
          </w:tcPr>
          <w:p w14:paraId="10E036C4"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84.1±20</w:t>
            </w:r>
          </w:p>
        </w:tc>
        <w:tc>
          <w:tcPr>
            <w:tcW w:w="2268" w:type="dxa"/>
            <w:tcBorders>
              <w:left w:val="nil"/>
              <w:bottom w:val="single" w:sz="4" w:space="0" w:color="auto"/>
              <w:right w:val="nil"/>
            </w:tcBorders>
            <w:shd w:val="clear" w:color="auto" w:fill="auto"/>
            <w:vAlign w:val="center"/>
          </w:tcPr>
          <w:p w14:paraId="04A1C776"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23.6±6.8</w:t>
            </w:r>
          </w:p>
        </w:tc>
        <w:tc>
          <w:tcPr>
            <w:tcW w:w="2835" w:type="dxa"/>
            <w:tcBorders>
              <w:left w:val="nil"/>
              <w:bottom w:val="single" w:sz="4" w:space="0" w:color="auto"/>
              <w:right w:val="nil"/>
            </w:tcBorders>
            <w:shd w:val="clear" w:color="auto" w:fill="auto"/>
            <w:vAlign w:val="center"/>
          </w:tcPr>
          <w:p w14:paraId="4D6DAD91"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hint="eastAsia"/>
                <w:szCs w:val="21"/>
              </w:rPr>
              <w:t>80%</w:t>
            </w:r>
          </w:p>
        </w:tc>
        <w:tc>
          <w:tcPr>
            <w:tcW w:w="2126" w:type="dxa"/>
            <w:tcBorders>
              <w:left w:val="nil"/>
              <w:bottom w:val="single" w:sz="4" w:space="0" w:color="auto"/>
              <w:right w:val="nil"/>
            </w:tcBorders>
            <w:shd w:val="clear" w:color="auto" w:fill="auto"/>
            <w:vAlign w:val="center"/>
          </w:tcPr>
          <w:p w14:paraId="03A87A42" w14:textId="77777777"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3(6.6%)</w:t>
            </w:r>
          </w:p>
        </w:tc>
      </w:tr>
    </w:tbl>
    <w:p w14:paraId="5A147E38" w14:textId="5ACC7EB3" w:rsidR="002F5656" w:rsidRPr="002F5656" w:rsidRDefault="002F5656" w:rsidP="002F5656">
      <w:pPr>
        <w:rPr>
          <w:rFonts w:ascii="Times New Roman" w:hAnsi="Times New Roman" w:cs="Times New Roman"/>
          <w:szCs w:val="21"/>
        </w:rPr>
      </w:pPr>
      <w:r w:rsidRPr="002F5656">
        <w:rPr>
          <w:rFonts w:ascii="Times New Roman" w:hAnsi="Times New Roman" w:cs="Times New Roman"/>
          <w:szCs w:val="21"/>
        </w:rPr>
        <w:t>Abbreviation</w:t>
      </w:r>
      <w:r w:rsidRPr="002F5656">
        <w:rPr>
          <w:rFonts w:ascii="Times New Roman" w:hAnsi="Times New Roman" w:cs="Times New Roman" w:hint="eastAsia"/>
          <w:szCs w:val="21"/>
        </w:rPr>
        <w:t xml:space="preserve">: AF: atrial fibrillation; </w:t>
      </w:r>
      <w:r w:rsidRPr="002F5656">
        <w:rPr>
          <w:rFonts w:ascii="Times New Roman" w:hAnsi="Times New Roman" w:cs="Times New Roman"/>
          <w:szCs w:val="21"/>
        </w:rPr>
        <w:t>PFA: Pulse field ablation; RFA: Radiofrequency ablation; CBA:</w:t>
      </w:r>
      <w:r w:rsidRPr="002F5656">
        <w:rPr>
          <w:rFonts w:ascii="Times New Roman" w:hAnsi="Times New Roman" w:cs="Times New Roman" w:hint="eastAsia"/>
          <w:szCs w:val="21"/>
        </w:rPr>
        <w:t xml:space="preserve"> </w:t>
      </w:r>
      <w:proofErr w:type="spellStart"/>
      <w:r w:rsidRPr="002F5656">
        <w:rPr>
          <w:rFonts w:ascii="Times New Roman" w:hAnsi="Times New Roman" w:cs="Times New Roman"/>
          <w:szCs w:val="21"/>
        </w:rPr>
        <w:t>Cryoballoon</w:t>
      </w:r>
      <w:proofErr w:type="spellEnd"/>
      <w:r w:rsidRPr="002F5656">
        <w:rPr>
          <w:rFonts w:ascii="Times New Roman" w:hAnsi="Times New Roman" w:cs="Times New Roman"/>
          <w:szCs w:val="21"/>
        </w:rPr>
        <w:t xml:space="preserve"> ablation; PAF: Paroxysmal atrial fibrillation; PSAF: persisten</w:t>
      </w:r>
      <w:r>
        <w:rPr>
          <w:rFonts w:ascii="Times New Roman" w:hAnsi="Times New Roman" w:cs="Times New Roman" w:hint="eastAsia"/>
          <w:szCs w:val="21"/>
        </w:rPr>
        <w:t>t</w:t>
      </w:r>
      <w:r w:rsidRPr="002F5656">
        <w:rPr>
          <w:rFonts w:ascii="Times New Roman" w:hAnsi="Times New Roman" w:cs="Times New Roman"/>
          <w:szCs w:val="21"/>
        </w:rPr>
        <w:t xml:space="preserve"> atrial fibrillation;</w:t>
      </w:r>
      <w:r>
        <w:rPr>
          <w:rFonts w:ascii="Times New Roman" w:hAnsi="Times New Roman" w:cs="Times New Roman" w:hint="eastAsia"/>
          <w:szCs w:val="21"/>
        </w:rPr>
        <w:t xml:space="preserve"> PVI: pulmonary vein isolation</w:t>
      </w:r>
    </w:p>
    <w:p w14:paraId="0A8F19D6" w14:textId="77777777" w:rsidR="002F5656" w:rsidRPr="002F5656" w:rsidRDefault="002F5656">
      <w:pPr>
        <w:rPr>
          <w:rFonts w:ascii="Times New Roman" w:hAnsi="Times New Roman" w:cs="Times New Roman"/>
          <w:szCs w:val="21"/>
        </w:rPr>
      </w:pPr>
    </w:p>
    <w:sectPr w:rsidR="002F5656" w:rsidRPr="002F5656" w:rsidSect="00F960AB">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9705EF" w14:textId="77777777" w:rsidR="000C0B87" w:rsidRDefault="000C0B87" w:rsidP="0057628A">
      <w:r>
        <w:separator/>
      </w:r>
    </w:p>
  </w:endnote>
  <w:endnote w:type="continuationSeparator" w:id="0">
    <w:p w14:paraId="481A7D04" w14:textId="77777777" w:rsidR="000C0B87" w:rsidRDefault="000C0B87" w:rsidP="00576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Helvetica">
    <w:panose1 w:val="00000000000000000000"/>
    <w:charset w:val="00"/>
    <w:family w:val="auto"/>
    <w:pitch w:val="variable"/>
    <w:sig w:usb0="E00002FF" w:usb1="5000785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6268644"/>
      <w:docPartObj>
        <w:docPartGallery w:val="Page Numbers (Bottom of Page)"/>
        <w:docPartUnique/>
      </w:docPartObj>
    </w:sdtPr>
    <w:sdtContent>
      <w:p w14:paraId="69804967" w14:textId="77777777" w:rsidR="0057628A" w:rsidRDefault="0057628A">
        <w:pPr>
          <w:pStyle w:val="a5"/>
          <w:jc w:val="center"/>
        </w:pPr>
        <w:r>
          <w:fldChar w:fldCharType="begin"/>
        </w:r>
        <w:r>
          <w:instrText>PAGE   \* MERGEFORMAT</w:instrText>
        </w:r>
        <w:r>
          <w:fldChar w:fldCharType="separate"/>
        </w:r>
        <w:r>
          <w:rPr>
            <w:lang w:val="zh-CN"/>
          </w:rPr>
          <w:t>2</w:t>
        </w:r>
        <w:r>
          <w:fldChar w:fldCharType="end"/>
        </w:r>
      </w:p>
    </w:sdtContent>
  </w:sdt>
  <w:p w14:paraId="798CE495" w14:textId="77777777" w:rsidR="0057628A" w:rsidRDefault="0057628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F4F8D6" w14:textId="77777777" w:rsidR="000C0B87" w:rsidRDefault="000C0B87" w:rsidP="0057628A">
      <w:r>
        <w:separator/>
      </w:r>
    </w:p>
  </w:footnote>
  <w:footnote w:type="continuationSeparator" w:id="0">
    <w:p w14:paraId="3D79A69D" w14:textId="77777777" w:rsidR="000C0B87" w:rsidRDefault="000C0B87" w:rsidP="005762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C5D"/>
    <w:rsid w:val="00001743"/>
    <w:rsid w:val="00026CAF"/>
    <w:rsid w:val="000B4C5D"/>
    <w:rsid w:val="000C0B87"/>
    <w:rsid w:val="0012209C"/>
    <w:rsid w:val="00160E88"/>
    <w:rsid w:val="001A6D78"/>
    <w:rsid w:val="0022264F"/>
    <w:rsid w:val="0023019B"/>
    <w:rsid w:val="00237575"/>
    <w:rsid w:val="00280328"/>
    <w:rsid w:val="002B6D26"/>
    <w:rsid w:val="002F5656"/>
    <w:rsid w:val="00394606"/>
    <w:rsid w:val="003A6EAA"/>
    <w:rsid w:val="003F4410"/>
    <w:rsid w:val="00425387"/>
    <w:rsid w:val="004821E7"/>
    <w:rsid w:val="004A7E88"/>
    <w:rsid w:val="004C008B"/>
    <w:rsid w:val="004E1B9F"/>
    <w:rsid w:val="005061F0"/>
    <w:rsid w:val="00526D24"/>
    <w:rsid w:val="00574F3C"/>
    <w:rsid w:val="0057628A"/>
    <w:rsid w:val="00590FF5"/>
    <w:rsid w:val="00606D87"/>
    <w:rsid w:val="00690526"/>
    <w:rsid w:val="007003CA"/>
    <w:rsid w:val="007A74C0"/>
    <w:rsid w:val="008342B3"/>
    <w:rsid w:val="008345EB"/>
    <w:rsid w:val="008D186F"/>
    <w:rsid w:val="00947D38"/>
    <w:rsid w:val="009B21D2"/>
    <w:rsid w:val="009D538E"/>
    <w:rsid w:val="00A01546"/>
    <w:rsid w:val="00A21DA6"/>
    <w:rsid w:val="00A80C50"/>
    <w:rsid w:val="00A811E6"/>
    <w:rsid w:val="00B51FDC"/>
    <w:rsid w:val="00B948B2"/>
    <w:rsid w:val="00BA7C2D"/>
    <w:rsid w:val="00C51CFA"/>
    <w:rsid w:val="00C72888"/>
    <w:rsid w:val="00C9243F"/>
    <w:rsid w:val="00D52B76"/>
    <w:rsid w:val="00D629E1"/>
    <w:rsid w:val="00E675E6"/>
    <w:rsid w:val="00E76311"/>
    <w:rsid w:val="00EC1254"/>
    <w:rsid w:val="00EE0CE4"/>
    <w:rsid w:val="00F020C0"/>
    <w:rsid w:val="00F06A10"/>
    <w:rsid w:val="00F44E56"/>
    <w:rsid w:val="00F847E0"/>
    <w:rsid w:val="00F960AB"/>
    <w:rsid w:val="00FC6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029F0"/>
  <w15:chartTrackingRefBased/>
  <w15:docId w15:val="{1D468B08-6277-4CC3-BB81-26C547E8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86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628A"/>
    <w:pPr>
      <w:tabs>
        <w:tab w:val="center" w:pos="4153"/>
        <w:tab w:val="right" w:pos="8306"/>
      </w:tabs>
      <w:snapToGrid w:val="0"/>
      <w:jc w:val="center"/>
    </w:pPr>
    <w:rPr>
      <w:sz w:val="18"/>
      <w:szCs w:val="18"/>
    </w:rPr>
  </w:style>
  <w:style w:type="character" w:customStyle="1" w:styleId="a4">
    <w:name w:val="页眉 字符"/>
    <w:basedOn w:val="a0"/>
    <w:link w:val="a3"/>
    <w:uiPriority w:val="99"/>
    <w:rsid w:val="0057628A"/>
    <w:rPr>
      <w:sz w:val="18"/>
      <w:szCs w:val="18"/>
    </w:rPr>
  </w:style>
  <w:style w:type="paragraph" w:styleId="a5">
    <w:name w:val="footer"/>
    <w:basedOn w:val="a"/>
    <w:link w:val="a6"/>
    <w:uiPriority w:val="99"/>
    <w:unhideWhenUsed/>
    <w:qFormat/>
    <w:rsid w:val="0057628A"/>
    <w:pPr>
      <w:tabs>
        <w:tab w:val="center" w:pos="4153"/>
        <w:tab w:val="right" w:pos="8306"/>
      </w:tabs>
      <w:snapToGrid w:val="0"/>
      <w:jc w:val="left"/>
    </w:pPr>
    <w:rPr>
      <w:sz w:val="18"/>
      <w:szCs w:val="18"/>
    </w:rPr>
  </w:style>
  <w:style w:type="character" w:customStyle="1" w:styleId="a6">
    <w:name w:val="页脚 字符"/>
    <w:basedOn w:val="a0"/>
    <w:link w:val="a5"/>
    <w:uiPriority w:val="99"/>
    <w:rsid w:val="0057628A"/>
    <w:rPr>
      <w:sz w:val="18"/>
      <w:szCs w:val="18"/>
    </w:rPr>
  </w:style>
  <w:style w:type="table" w:styleId="a7">
    <w:name w:val="Table Grid"/>
    <w:basedOn w:val="a1"/>
    <w:uiPriority w:val="39"/>
    <w:rsid w:val="0057628A"/>
    <w:rPr>
      <w:kern w:val="0"/>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footer">
    <w:name w:val="Table footer"/>
    <w:next w:val="a"/>
    <w:uiPriority w:val="12"/>
    <w:qFormat/>
    <w:rsid w:val="00425387"/>
    <w:pPr>
      <w:jc w:val="both"/>
    </w:pPr>
    <w:rPr>
      <w:rFonts w:ascii="Times New Roman" w:eastAsia="Times New Roman" w:hAnsi="Times New Roman" w:cs="Times New Roman"/>
      <w:color w:val="000000"/>
      <w:kern w:val="0"/>
      <w:szCs w:val="21"/>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2406</Words>
  <Characters>13719</Characters>
  <Application>Microsoft Office Word</Application>
  <DocSecurity>0</DocSecurity>
  <Lines>114</Lines>
  <Paragraphs>32</Paragraphs>
  <ScaleCrop>false</ScaleCrop>
  <Company/>
  <LinksUpToDate>false</LinksUpToDate>
  <CharactersWithSpaces>16093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奥博 公</dc:creator>
  <cp:keywords/>
  <dc:description/>
  <cp:lastModifiedBy>奥博 公</cp:lastModifiedBy>
  <cp:revision>2</cp:revision>
  <dcterms:created xsi:type="dcterms:W3CDTF">2024-11-15T07:29:00Z</dcterms:created>
  <dcterms:modified xsi:type="dcterms:W3CDTF">2024-11-15T07:29:00Z</dcterms:modified>
</cp:coreProperties>
</file>